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549C" w14:textId="743DB4E3" w:rsidR="000F15E5" w:rsidRPr="009D6894" w:rsidRDefault="009D6894" w:rsidP="00AA0CF6">
      <w:pPr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D6894">
        <w:rPr>
          <w:rFonts w:ascii="Times New Roman" w:eastAsia="Calibri" w:hAnsi="Times New Roman" w:cs="Times New Roman"/>
          <w:b/>
          <w:bCs/>
          <w:sz w:val="36"/>
          <w:szCs w:val="36"/>
        </w:rPr>
        <w:t>Внешний вид и нравственная высота Пресвятой Богородицы</w:t>
      </w:r>
    </w:p>
    <w:p w14:paraId="4CC02EAE" w14:textId="7A1264AE" w:rsidR="00AA0CF6" w:rsidRPr="00AA0CF6" w:rsidRDefault="00AA0CF6" w:rsidP="00AA0CF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 xml:space="preserve">– </w:t>
      </w:r>
      <w:proofErr w:type="spellStart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Геронда</w:t>
      </w:r>
      <w:proofErr w:type="spellEnd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, на какой из икон Божия Матерь больше всего похожа на Себя?</w:t>
      </w:r>
    </w:p>
    <w:p w14:paraId="03CBA12E" w14:textId="77777777" w:rsidR="00AA0CF6" w:rsidRPr="00AA0CF6" w:rsidRDefault="00AA0CF6" w:rsidP="00AA0CF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 xml:space="preserve">– На Иерусалимской. Я видел Её один раз у себя в </w:t>
      </w:r>
      <w:proofErr w:type="spellStart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каливе</w:t>
      </w:r>
      <w:proofErr w:type="spellEnd"/>
      <w:r w:rsidRPr="00AA0CF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Панагуда</w:t>
      </w:r>
      <w:proofErr w:type="spellEnd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…</w:t>
      </w:r>
    </w:p>
    <w:p w14:paraId="35F31EA1" w14:textId="77777777" w:rsidR="00AA0CF6" w:rsidRPr="00AA0CF6" w:rsidRDefault="00AA0CF6" w:rsidP="00AA0CF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>Если я тебе расскажу, то сколько человек потом об этом узнают?</w:t>
      </w:r>
    </w:p>
    <w:p w14:paraId="4AEAD3D0" w14:textId="77777777" w:rsidR="00AA0CF6" w:rsidRPr="00AA0CF6" w:rsidRDefault="00AA0CF6" w:rsidP="00AA0CF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 xml:space="preserve">– Нисколько, </w:t>
      </w:r>
      <w:proofErr w:type="spellStart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геронда</w:t>
      </w:r>
      <w:proofErr w:type="spellEnd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DCCBDC9" w14:textId="77777777" w:rsidR="00AA0CF6" w:rsidRPr="00AA0CF6" w:rsidRDefault="00AA0CF6" w:rsidP="00AA0CF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>– Так вот, было мне видение: будто собираюсь в дальнее путешествие и нужно собрать документы, паспорт, деньги, справки разные, а чиновники ничего мне не дают. Вокруг было много людей, но никто не мог мне помочь. «Кто же мне поможет? – думаю я. – Никому я тут не нужен». Я стал волноваться… И вдруг является Женщина с лучезарным лицом в золотых одеждах. Какая Она была прекрасная! Вся сияла! «Не волнуйся, Я тебе помогу, Мой Сын – Царь», – сказала она мне и хлопнула слегка по плечу. Взяла мои бумаги и одним движением положила их Себе в одежды. Какое это было движение! Потом Она сказала: «Придут трудные дни», – и объяснила мне, что я должен делать. Потом я увидел в одной книге Иерусалимскую икону Божией Матери и узнал Её.</w:t>
      </w:r>
    </w:p>
    <w:p w14:paraId="0AB18C8C" w14:textId="02C0A3E7" w:rsidR="00AA0CF6" w:rsidRDefault="00AA0CF6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3C5A12A" w14:textId="77777777" w:rsidR="00AA0CF6" w:rsidRDefault="00AA0CF6" w:rsidP="00AA0CF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 xml:space="preserve">Церковный историк Никифор Каллист сохранил для нас предание о внешнем виде Пресвятой Богородицы. </w:t>
      </w:r>
    </w:p>
    <w:p w14:paraId="74817FD7" w14:textId="32D81C74" w:rsidR="00AA0CF6" w:rsidRPr="00AA0CF6" w:rsidRDefault="00AA0CF6">
      <w:pPr>
        <w:pStyle w:val="a3"/>
        <w:numPr>
          <w:ilvl w:val="0"/>
          <w:numId w:val="3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 xml:space="preserve">«Она была – читаем у него – роста среднего, или, как иные говорят, несколько более среднего; волосы </w:t>
      </w:r>
      <w:proofErr w:type="spellStart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златовидные</w:t>
      </w:r>
      <w:proofErr w:type="spellEnd"/>
      <w:r w:rsidRPr="00AA0CF6">
        <w:rPr>
          <w:rFonts w:ascii="Times New Roman" w:eastAsia="Calibri" w:hAnsi="Times New Roman" w:cs="Times New Roman"/>
          <w:bCs/>
          <w:sz w:val="26"/>
          <w:szCs w:val="26"/>
        </w:rPr>
        <w:t>; глаза быстрые, с зрачками, как бы цвета маслины; брови дугообразные и умеренно черные, нос продолговатый: губы цветущие, исполненные сладких речей; лицо не круглое и не острое, но несколько продолговатое; руки и пальцы длинные» </w:t>
      </w:r>
      <w:r w:rsidRPr="00AA0CF6">
        <w:rPr>
          <w:rFonts w:ascii="Times New Roman" w:eastAsia="Calibri" w:hAnsi="Times New Roman" w:cs="Times New Roman"/>
          <w:b/>
          <w:bCs/>
          <w:sz w:val="26"/>
          <w:szCs w:val="26"/>
        </w:rPr>
        <w:t>(Церк. Ист. Кн. II, гл. 23).</w:t>
      </w:r>
    </w:p>
    <w:p w14:paraId="27C8588C" w14:textId="436D9C0A" w:rsidR="00AA0CF6" w:rsidRPr="00AA0CF6" w:rsidRDefault="00AA0CF6">
      <w:pPr>
        <w:pStyle w:val="a3"/>
        <w:numPr>
          <w:ilvl w:val="0"/>
          <w:numId w:val="3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>Она в беседе с другими сохраняла благоприличие, не смеялась, не возмущалась, особенно же не гневалась; совершенно безыскусственная, простая. Далёкая от изнеженности, отличалась полным смирением</w:t>
      </w:r>
    </w:p>
    <w:p w14:paraId="4890FCDB" w14:textId="77777777" w:rsidR="000F15E5" w:rsidRDefault="00AA0CF6" w:rsidP="00AA0CF6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A0CF6">
        <w:rPr>
          <w:rFonts w:ascii="Times New Roman" w:eastAsia="Calibri" w:hAnsi="Times New Roman" w:cs="Times New Roman"/>
          <w:bCs/>
          <w:sz w:val="26"/>
          <w:szCs w:val="26"/>
        </w:rPr>
        <w:t>Но, – скажем вместе со св. отцом, – «</w:t>
      </w:r>
      <w:r w:rsidRPr="00AA0CF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поистине, в Пресвятой Деве изумляет нас не только непорочная и чистая лепота телесная, но особенно совершенства Ее души</w:t>
      </w:r>
      <w:r w:rsidRPr="00AA0CF6">
        <w:rPr>
          <w:rFonts w:ascii="Times New Roman" w:eastAsia="Calibri" w:hAnsi="Times New Roman" w:cs="Times New Roman"/>
          <w:bCs/>
          <w:sz w:val="26"/>
          <w:szCs w:val="26"/>
        </w:rPr>
        <w:t>» </w:t>
      </w:r>
      <w:r w:rsidRPr="00AA0CF6">
        <w:rPr>
          <w:rFonts w:ascii="Times New Roman" w:eastAsia="Calibri" w:hAnsi="Times New Roman" w:cs="Times New Roman"/>
          <w:b/>
          <w:bCs/>
          <w:sz w:val="26"/>
          <w:szCs w:val="26"/>
        </w:rPr>
        <w:t>(Слово на Благовещение Св. </w:t>
      </w:r>
      <w:hyperlink r:id="rId8" w:tgtFrame="_blank" w:tooltip="Григорий Чудотворец, епископ Неокесарийский, святитель" w:history="1">
        <w:r w:rsidRPr="00AA0CF6">
          <w:rPr>
            <w:rStyle w:val="a4"/>
            <w:rFonts w:ascii="Times New Roman" w:eastAsia="Calibri" w:hAnsi="Times New Roman" w:cs="Times New Roman"/>
            <w:b/>
            <w:bCs/>
            <w:sz w:val="26"/>
            <w:szCs w:val="26"/>
          </w:rPr>
          <w:t xml:space="preserve">Григория </w:t>
        </w:r>
        <w:proofErr w:type="spellStart"/>
        <w:r w:rsidRPr="00AA0CF6">
          <w:rPr>
            <w:rStyle w:val="a4"/>
            <w:rFonts w:ascii="Times New Roman" w:eastAsia="Calibri" w:hAnsi="Times New Roman" w:cs="Times New Roman"/>
            <w:b/>
            <w:bCs/>
            <w:sz w:val="26"/>
            <w:szCs w:val="26"/>
          </w:rPr>
          <w:t>Неокесарийского</w:t>
        </w:r>
        <w:proofErr w:type="spellEnd"/>
      </w:hyperlink>
      <w:r w:rsidRPr="00AA0CF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AA0CF6">
        <w:rPr>
          <w:rFonts w:ascii="Times New Roman" w:eastAsia="Calibri" w:hAnsi="Times New Roman" w:cs="Times New Roman"/>
          <w:b/>
          <w:bCs/>
          <w:sz w:val="26"/>
          <w:szCs w:val="26"/>
        </w:rPr>
        <w:t>Христ</w:t>
      </w:r>
      <w:proofErr w:type="spellEnd"/>
      <w:r w:rsidRPr="00AA0CF6">
        <w:rPr>
          <w:rFonts w:ascii="Times New Roman" w:eastAsia="Calibri" w:hAnsi="Times New Roman" w:cs="Times New Roman"/>
          <w:b/>
          <w:bCs/>
          <w:sz w:val="26"/>
          <w:szCs w:val="26"/>
        </w:rPr>
        <w:t>. Чт. 1837 г., ч. 1, стр. 256). </w:t>
      </w:r>
    </w:p>
    <w:p w14:paraId="47BEB429" w14:textId="77777777" w:rsidR="000F15E5" w:rsidRPr="000F15E5" w:rsidRDefault="00AA0CF6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F15E5">
        <w:rPr>
          <w:rFonts w:ascii="Times New Roman" w:eastAsia="Calibri" w:hAnsi="Times New Roman" w:cs="Times New Roman"/>
          <w:bCs/>
          <w:sz w:val="26"/>
          <w:szCs w:val="26"/>
        </w:rPr>
        <w:t xml:space="preserve">И может ли быть иначе, когда «в Ее лице сосредоточено все сокровище благодати», и Она была «свята телом и духом»? </w:t>
      </w:r>
    </w:p>
    <w:p w14:paraId="3FD7DC67" w14:textId="52DEC880" w:rsidR="000F15E5" w:rsidRPr="000F15E5" w:rsidRDefault="00AA0CF6">
      <w:pPr>
        <w:pStyle w:val="a3"/>
        <w:numPr>
          <w:ilvl w:val="0"/>
          <w:numId w:val="33"/>
        </w:num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F15E5">
        <w:rPr>
          <w:rFonts w:ascii="Times New Roman" w:eastAsia="Calibri" w:hAnsi="Times New Roman" w:cs="Times New Roman"/>
          <w:bCs/>
          <w:sz w:val="26"/>
          <w:szCs w:val="26"/>
        </w:rPr>
        <w:t>«Одежда скромная, чуждая роскоши и неги; поступь степенная, твердая; взгляд строгий, соединенный с приятностью; тиха и покорна родителям; речь кроткая, льющаяся из незлобивого сердца», – так говорит Св. </w:t>
      </w:r>
      <w:hyperlink r:id="rId9" w:tgtFrame="_blank" w:tooltip="Иоанн Дамаскин, преподобный" w:history="1">
        <w:r w:rsidRPr="000F15E5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Иоанн Дамаскин</w:t>
        </w:r>
      </w:hyperlink>
      <w:r w:rsidRPr="000F15E5">
        <w:rPr>
          <w:rFonts w:ascii="Times New Roman" w:eastAsia="Calibri" w:hAnsi="Times New Roman" w:cs="Times New Roman"/>
          <w:bCs/>
          <w:sz w:val="26"/>
          <w:szCs w:val="26"/>
        </w:rPr>
        <w:t> </w:t>
      </w:r>
      <w:r w:rsidRPr="000F15E5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Pr="000F15E5">
        <w:rPr>
          <w:rFonts w:ascii="Times New Roman" w:eastAsia="Calibri" w:hAnsi="Times New Roman" w:cs="Times New Roman"/>
          <w:b/>
          <w:bCs/>
          <w:sz w:val="26"/>
          <w:szCs w:val="26"/>
        </w:rPr>
        <w:t>Христ</w:t>
      </w:r>
      <w:proofErr w:type="spellEnd"/>
      <w:r w:rsidRPr="000F15E5">
        <w:rPr>
          <w:rFonts w:ascii="Times New Roman" w:eastAsia="Calibri" w:hAnsi="Times New Roman" w:cs="Times New Roman"/>
          <w:b/>
          <w:bCs/>
          <w:sz w:val="26"/>
          <w:szCs w:val="26"/>
        </w:rPr>
        <w:t>. Чт. 1828 г., ч. XXXI, стр. 248). </w:t>
      </w:r>
    </w:p>
    <w:p w14:paraId="63072E71" w14:textId="58699007" w:rsidR="0037731F" w:rsidRPr="0037731F" w:rsidRDefault="0037731F" w:rsidP="0037731F">
      <w:pPr>
        <w:jc w:val="both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37731F">
        <w:rPr>
          <w:rFonts w:ascii="Times New Roman" w:eastAsia="Calibri" w:hAnsi="Times New Roman" w:cs="Times New Roman"/>
          <w:b/>
          <w:bCs/>
          <w:sz w:val="44"/>
          <w:szCs w:val="44"/>
        </w:rPr>
        <w:lastRenderedPageBreak/>
        <w:t>Церковные предания о жизни Богоматери по вознесении Иисуса Христа (ст. 14)</w:t>
      </w:r>
    </w:p>
    <w:p w14:paraId="7B5C56AA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Св. Писание упоминает о Пресвятой Богородице в последний раз в повествовании о молитвенном пребывании первых верующих в Сионской горнице (1–14). </w:t>
      </w:r>
    </w:p>
    <w:p w14:paraId="4E0CD784" w14:textId="5DB4C7A8" w:rsidR="0037731F" w:rsidRPr="0037731F" w:rsidRDefault="0037731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Но христианское предание повествует о многих событиях из последующей жизни Богоматери. </w:t>
      </w:r>
    </w:p>
    <w:p w14:paraId="08014DBD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Так, оно говорит, что, во исполнение Ее предречения (</w:t>
      </w:r>
      <w:hyperlink r:id="rId10" w:tgtFrame="_blank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Лук.1, 48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), все концы вселенной вскоре огласились Ее славою; </w:t>
      </w:r>
    </w:p>
    <w:p w14:paraId="418235F9" w14:textId="77777777" w:rsidR="0037731F" w:rsidRPr="0037731F" w:rsidRDefault="0037731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что многие из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новопросвещенных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христиан приходили в Иерусалим из дальнейших стран, чтобы увидеть Матерь Божию и насладиться Ее святою беседою. </w:t>
      </w:r>
    </w:p>
    <w:p w14:paraId="220562B4" w14:textId="77777777" w:rsidR="0037731F" w:rsidRDefault="0037731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Как жаждали отдаленные христиане этого счастья, можно видеть из письма св. </w:t>
      </w:r>
      <w:hyperlink r:id="rId11" w:tgtFrame="_blank" w:tooltip="Игнатий Антиохийский, священномученик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Игнатия Богоносца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>, писанного из Антиохии к Иоанну Богослову: «</w:t>
      </w:r>
      <w:r w:rsidRPr="0037731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многие жены у нас желают посетить Пресвятую Деву, – писал св. Богоносец, – чтобы услышать от Нее о многих и чудных тайнах. У нас пронеслась о ней слава, что эта Дева и Матерь Божия исполнена благодати и всех добродетелей</w:t>
      </w: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». </w:t>
      </w:r>
    </w:p>
    <w:p w14:paraId="29A524F8" w14:textId="77777777" w:rsidR="0037731F" w:rsidRDefault="0037731F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В другом послании к Иоанну тот же св. Богоносец говорил о себе: «</w:t>
      </w:r>
      <w:r w:rsidRPr="0037731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более же всего желаю увидеть Матерь Иисуса, о Которой говорят, что Она во всех возбуждает к Себе удивление, почтение и любовь, так что все горят желанием увидеть Ее. Да и как не желать увидеть Пресвятую Деву и побеседовать с Тою, которая родила истинного Бога</w:t>
      </w: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?» </w:t>
      </w:r>
    </w:p>
    <w:p w14:paraId="0208290E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Из этих слов видно, как сильно желали мужи Апостольские видеть эту одушевленную святыню Божию. </w:t>
      </w:r>
    </w:p>
    <w:p w14:paraId="59BC58DD" w14:textId="77777777" w:rsidR="0037731F" w:rsidRPr="0037731F" w:rsidRDefault="0037731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Высота святости и величие Богоматери просияли в ней сквозь покров Ее глубочайшего смирения. </w:t>
      </w:r>
    </w:p>
    <w:p w14:paraId="43547F7A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Кто удостаивался видеть Ее, тот чувствовал высокое счастье и необъяснимое блаженство. </w:t>
      </w:r>
    </w:p>
    <w:p w14:paraId="6B71AD85" w14:textId="77777777" w:rsidR="0037731F" w:rsidRDefault="0037731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В послании св. </w:t>
      </w:r>
      <w:hyperlink r:id="rId12" w:tgtFrame="_blank" w:tooltip="Дионисий Ареопагит, священномученик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Дионисия Ареопагита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 к Апостолу Павлу Она именуется Богообразною, Святейшею, паче всех духов небесных: </w:t>
      </w:r>
    </w:p>
    <w:p w14:paraId="445F8D5B" w14:textId="19A85FD8" w:rsidR="0037731F" w:rsidRPr="0037731F" w:rsidRDefault="0037731F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один взор на Нее услаждал благочестивую душу так, что с этим чувством не могло сравниться никакое из земных удовольствий.</w:t>
      </w:r>
    </w:p>
    <w:p w14:paraId="31BED52C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Когда Ирод Агриппа (44 г. по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Р.Хр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.), начав преследовать христиан, обезглавил Иакова, брата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Иоаннова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(</w:t>
      </w:r>
      <w:hyperlink r:id="rId13" w:tgtFrame="_blank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Деян. 12, 2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), заключил в темницу Петра и хотел также предать и его смерти (ст.3–18); </w:t>
      </w:r>
    </w:p>
    <w:p w14:paraId="2CDD2216" w14:textId="77777777" w:rsidR="0037731F" w:rsidRP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тогда Апостолы, с соизволения Богоматери, признали за лучшее оставить Иерусалим и положили кинуть между собою жребий, кому в какую сторону отправиться для проповеди Евангельской. </w:t>
      </w:r>
    </w:p>
    <w:p w14:paraId="18B68875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Исполненная более всех Божественной ревности, Пречистая Матерь Божия также пожелала иметь участие в этом жребии и получить удел для проповеди Евангелия. </w:t>
      </w:r>
    </w:p>
    <w:p w14:paraId="1706FF0F" w14:textId="77777777" w:rsidR="0037731F" w:rsidRP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Ей досталась земля Иверская (нынешняя Грузия). С радостью приняв этот удел, Она стала готовиться к отправлению в Иверию; </w:t>
      </w:r>
    </w:p>
    <w:p w14:paraId="5995B0EC" w14:textId="77777777" w:rsidR="0037731F" w:rsidRP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но Ангел, явившийся пред Нею, возвестил Ей, что страна, доставшаяся ей в уделе для проповеди, просветится впоследствии времени; </w:t>
      </w:r>
    </w:p>
    <w:p w14:paraId="361F3599" w14:textId="665803C6" w:rsidR="0037731F" w:rsidRP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что же касается до Нее Самой, то Она должна остаться теперь в Иерусалиме, ибо ей предназначен труд просвещения другой страны, о Которой воля Сына и Бога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ея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объявится в свое время. </w:t>
      </w:r>
    </w:p>
    <w:p w14:paraId="6C3E0CB8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Всегда послушная воле Божией, Пречистая Дева поступила согласно с извещением Ангела, </w:t>
      </w:r>
    </w:p>
    <w:p w14:paraId="20BEAE1B" w14:textId="530E7226" w:rsidR="0037731F" w:rsidRP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и в то время, когда Апостолы отправились, куда каждому из них указывал жребий, Она осталась в Иерусалиме с Иоанном и Иаковом, братом Господним </w:t>
      </w:r>
      <w:r w:rsidRPr="0037731F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16350238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Предание прибавляет, что некоторые из Иудеев, ненавидевших христиан и зорко наблюдавших за всеми их действиями, донесли первосвященникам и книжникам, что Мария, Матерь Иисусова, ходит каждый день на Голгофу и там перед бывшим гробом Иисуса преклоняет колена, плачет и воскуряет фимиам. </w:t>
      </w:r>
    </w:p>
    <w:p w14:paraId="1782B36C" w14:textId="77777777" w:rsid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Первосвященники приставили стражей ко гробу и приказали им строго наблюдать, чтобы никто из христиан не смел приходить к этому месту; </w:t>
      </w:r>
    </w:p>
    <w:p w14:paraId="42E8AF65" w14:textId="77777777" w:rsid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если же они увидят там Матерь Иисусову, то немедленно убили бы Ее. </w:t>
      </w:r>
    </w:p>
    <w:p w14:paraId="0038F354" w14:textId="77777777" w:rsid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Зоркая стража бдительно подстерегала Пресвятую Деву; но сила Божия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сокрывала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Ее от воинов, не допуская их до лицезрения Благодатной, так что они ни разу не видали Ее, хотя Она, по своему обыкновению, ежедневно продолжала приходить ко гробу. </w:t>
      </w:r>
    </w:p>
    <w:p w14:paraId="4E2A17AD" w14:textId="739D9A64" w:rsidR="0037731F" w:rsidRPr="0037731F" w:rsidRDefault="0037731F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Пробыв таким образом долгое время у гроба, стражи под клятвою донесли, что к гробу никто не приходит и что они во все время никого там не видали </w:t>
      </w:r>
      <w:r w:rsidRPr="0037731F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3BB79688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Рука Божия чудесно сохраняла Пресвятую Деву от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христоненавистного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синедриона и книжников и все злобные козни их сокрушила незаметно для них самих. </w:t>
      </w:r>
    </w:p>
    <w:p w14:paraId="3FDB27D5" w14:textId="23DBA0E1" w:rsidR="0037731F" w:rsidRPr="0037731F" w:rsidRDefault="0037731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И хотя, живя в Иерусалиме, Матерь Божия была как овца среди волков и как лилия среди терния, но всецело преданная воле Сына Своего, Она проводила жизнь Свою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бодрственно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, бесстрашно и утешительно, не скрываясь от народа, но действуя для преуспеяния и назидания стада Христова.</w:t>
      </w:r>
    </w:p>
    <w:p w14:paraId="1C1E0459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То же предание сообщает подробности путешествия Пресвятой Богородицы к Лазарю, чудно воскрешенному Господом и проживавшему на острове Кипр. </w:t>
      </w:r>
    </w:p>
    <w:p w14:paraId="6FC9BD50" w14:textId="77777777" w:rsidR="0037731F" w:rsidRDefault="0037731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Лазарь, быв рукоположен </w:t>
      </w:r>
      <w:hyperlink r:id="rId14" w:tgtFrame="_blank" w:tooltip="Варнава, апостол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Апостолом Варнавою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 во епископа, сердечно сокрушался, что давно лишен счастья лицезреть Матерь Божию, между тем </w:t>
      </w:r>
      <w:r w:rsidRPr="0037731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как сам не смел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придти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во Иерусалим, боясь гонения иудеев, хотевших некогда убить его. </w:t>
      </w:r>
    </w:p>
    <w:p w14:paraId="616AF33D" w14:textId="77777777" w:rsidR="0037731F" w:rsidRDefault="0037731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Матерь Божия, узнав об этом, написала к нему утешительное послание, прося прислать за Нею корабль. </w:t>
      </w:r>
    </w:p>
    <w:p w14:paraId="789BDA73" w14:textId="77777777" w:rsidR="0037731F" w:rsidRDefault="0037731F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Лазарь несказанно обрадовался, получив это послание, и благоговейно удивлялся великому смирению Благодатной. </w:t>
      </w:r>
    </w:p>
    <w:p w14:paraId="2E8B548D" w14:textId="77777777" w:rsidR="0037731F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Корабль был немедленно снаряжен и отправлен к Пресвятой Деве, и Матерь Божия, с Иоанном и некоторыми другими спутниками, отплыла к острову Кипру. </w:t>
      </w:r>
    </w:p>
    <w:p w14:paraId="1EE26800" w14:textId="77777777" w:rsidR="0037731F" w:rsidRDefault="0037731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Плавание началось благополучно, и корабль понесся по пучинам Средиземного моря. </w:t>
      </w:r>
    </w:p>
    <w:p w14:paraId="52242E9C" w14:textId="77777777" w:rsidR="0037731F" w:rsidRDefault="0037731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Уже немного осталось пути до Кипра, как вдруг подул сильный противный ветер, и корабельщики, при всех усилиях и искусстве, не могли справиться с кораблем. </w:t>
      </w:r>
    </w:p>
    <w:p w14:paraId="5EB69E16" w14:textId="77777777" w:rsidR="0037731F" w:rsidRDefault="0037731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Ветер, крепчая, перешел в бурю; и корабль, не слушаясь более земного кормчего, отдался указанию перста Божия и понесся в сторону от Кипра. </w:t>
      </w:r>
    </w:p>
    <w:p w14:paraId="5593E401" w14:textId="511CF382" w:rsidR="0037731F" w:rsidRPr="0037731F" w:rsidRDefault="0037731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Увлеченный силою бури в Эгейское море, он быстро промчался между многочисленными островами Архипелага и, без повреждений и малейших потерь, пристал у берегов Афонской горы.</w:t>
      </w:r>
    </w:p>
    <w:p w14:paraId="5F9627A8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Пресвятая Дева, видя, что в этом неожиданном случае проявляется воля Божия на предреченный ей Ангелом жребий, вошла на берег неведомой Ей страны. </w:t>
      </w:r>
    </w:p>
    <w:p w14:paraId="1E302293" w14:textId="77777777" w:rsidR="0056492C" w:rsidRPr="0056492C" w:rsidRDefault="0037731F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Гора Афонская, принадлежавшая Македонии, в то время была наполнена идольскими капищами, среди которых выдавался огромный храм Аполлона, где совершались Разные гадания, волшебства и другие языческие волхвования. </w:t>
      </w:r>
    </w:p>
    <w:p w14:paraId="48DC5BA6" w14:textId="77777777" w:rsidR="0056492C" w:rsidRPr="0056492C" w:rsidRDefault="0037731F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Еллины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считали это место избранным святилищем своим, а потому во множестве стекались сюда для поклонения богам и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вопрошения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их через прорицателей, о судьбах своих. </w:t>
      </w:r>
    </w:p>
    <w:p w14:paraId="061B8B27" w14:textId="77777777" w:rsidR="0056492C" w:rsidRPr="0056492C" w:rsidRDefault="0037731F" w:rsidP="0056492C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Но как только корабль, несший на себе Пречистую Деву, приблизился к берегам Афона, злые духи, находившиеся в идолах, проговорили, принуждаемые высшею силою: «</w:t>
      </w:r>
      <w:r w:rsidRPr="0056492C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Люди, обольщенные Аполлоном! спешите сойти с горы и идите в Климентову пристань встретить и принять Марию, Матерь великого Бога Иисуса</w:t>
      </w: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». </w:t>
      </w:r>
    </w:p>
    <w:p w14:paraId="2F1E6852" w14:textId="77777777" w:rsidR="0056492C" w:rsidRPr="0056492C" w:rsidRDefault="0037731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Народ устремился к берегу моря и там увидел приставший корабль и с него сошедшую боголепную Жену. </w:t>
      </w:r>
    </w:p>
    <w:p w14:paraId="1B343D51" w14:textId="77777777" w:rsidR="0056492C" w:rsidRPr="0056492C" w:rsidRDefault="0037731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С благоговением приблизились язычники к Пресвятой Деве и расспрашивали, как Она родила великого Бога, какое имя Его и где Он обретается? </w:t>
      </w:r>
    </w:p>
    <w:p w14:paraId="09896C38" w14:textId="77777777" w:rsidR="0056492C" w:rsidRPr="0056492C" w:rsidRDefault="0037731F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Богоматерь возвестила им о тайне воплощения Господа Иисуса Христа; раскрыла силу Евангельского учения; истолковала цель пришествия Бога на землю и описала страдания Его и славу воскресения и восшествия Его на небо. </w:t>
      </w:r>
    </w:p>
    <w:p w14:paraId="3A574D86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Все с трепетом внимали Ей и, прославляя Бога и Матерь Его, пожелали немедленно принять крещение. </w:t>
      </w:r>
    </w:p>
    <w:p w14:paraId="4E0A7FE2" w14:textId="77777777" w:rsidR="0056492C" w:rsidRDefault="0037731F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Святая Проповедница сотворила здесь много чудес, которыми укрепила веру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новопросвещенных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3328AC25" w14:textId="77777777" w:rsidR="0056492C" w:rsidRDefault="0037731F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Оставив для назидания новообращенных одного из сопутствовавших Ей мужей Апостольских, Она, перед отбытием своим с Афона, благословляя народ, сказала: «</w:t>
      </w:r>
      <w:r w:rsidRPr="0056492C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Это место да будет Моим жребием, данным Мне от Сына и Бога Моего! Да почиет благодать Его на этом месте и на живущих здесь с верою и благоговением и сохраняющих заповеди Сына и Бога Моего! Все нужное для земной жизни они будут иметь в изобилии и с малым трудом, и будет уготована им небесная жизнь, и не оскудеет к ним милость Сына Моего до скончания века. Я буду заступница этому месту и теплая о нем </w:t>
      </w:r>
      <w:proofErr w:type="spellStart"/>
      <w:r w:rsidRPr="0056492C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ходатайница</w:t>
      </w:r>
      <w:proofErr w:type="spellEnd"/>
      <w:r w:rsidRPr="0056492C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перед богом</w:t>
      </w: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»! </w:t>
      </w:r>
    </w:p>
    <w:p w14:paraId="259EDB19" w14:textId="03D8E728" w:rsidR="0037731F" w:rsidRPr="0056492C" w:rsidRDefault="0037731F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После этого Пресвятая Дева села на корабль с Иоанном и прочими спутниками и отплыла к Кипру </w:t>
      </w:r>
      <w:r w:rsidRPr="0056492C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2EAFDB5C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Лазарь, получив сведение о времени отбытия Приснодевы из Иерусалима и не имея теперь никаких известий о Ней, сокрушался великою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скорбию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72817F04" w14:textId="77777777" w:rsidR="0056492C" w:rsidRDefault="0037731F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Не зная ничего о случившемся на Афоне, он боялся, не потерпела ли Пречистая какого бедствия от бывшей бури, и в душевном страхе и тоске не мог дождаться Ее прибытия. </w:t>
      </w:r>
    </w:p>
    <w:p w14:paraId="34764AA6" w14:textId="77777777" w:rsidR="0056492C" w:rsidRDefault="0037731F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Но вскоре печаль его превратилась в живейшую радость, когда он увидел давно желанную благодатную Посетительницу. </w:t>
      </w:r>
    </w:p>
    <w:p w14:paraId="4A27A8AB" w14:textId="77777777" w:rsidR="0056492C" w:rsidRDefault="0037731F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Пресвятая Дева привезла ему в дар омофор и поручи, устроенные для него Ее руками; </w:t>
      </w:r>
    </w:p>
    <w:p w14:paraId="5A4814AA" w14:textId="391A89DD" w:rsidR="0037731F" w:rsidRPr="0056492C" w:rsidRDefault="0037731F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передала ему обо всем происшедшем во время отсутствия его в Иерусалиме и с особенным чувством радости и благодарения Богу рассказала об успехе Своей проповеди на горе Афонской </w:t>
      </w:r>
      <w:r w:rsidRPr="0056492C">
        <w:rPr>
          <w:rFonts w:ascii="Times New Roman" w:eastAsia="Calibri" w:hAnsi="Times New Roman" w:cs="Times New Roman"/>
          <w:b/>
          <w:bCs/>
          <w:sz w:val="26"/>
          <w:szCs w:val="26"/>
        </w:rPr>
        <w:t>(Четь.– Мин. Авг. 15).</w:t>
      </w:r>
    </w:p>
    <w:p w14:paraId="0771BEDA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Утешив Лазаря и благословив тамошнюю </w:t>
      </w:r>
      <w:hyperlink r:id="rId15" w:tgtFrame="_blank" w:tooltip="Церковь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, Матерь Божия возвратилась в Иерусалим, к утешению и радости всех с нетерпением ожидавших Ее верующих. </w:t>
      </w:r>
    </w:p>
    <w:p w14:paraId="4A57EA16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Здесь посетил Ее св. </w:t>
      </w:r>
      <w:hyperlink r:id="rId16" w:tgtFrame="_blank" w:tooltip="Дионисий Ареопагит, священномученик" w:history="1">
        <w:r w:rsidRPr="0037731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Дионисий Ареопагит</w:t>
        </w:r>
      </w:hyperlink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, также желавший получить от нее благословение и наставление. </w:t>
      </w:r>
    </w:p>
    <w:p w14:paraId="17B30183" w14:textId="77777777" w:rsidR="0056492C" w:rsidRDefault="0037731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Будучи знаменитым гражданином языческих Афин, достигши, по рождению, по учености и дарованиям своим, высших правительственных степеней, он едва лишь услышал слова жизни из уст св. Апостола Павла, всем сердцем и умом усвоил Евангелие. </w:t>
      </w:r>
    </w:p>
    <w:p w14:paraId="45EB79E1" w14:textId="77777777" w:rsidR="0056492C" w:rsidRDefault="0037731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Стремясь со времени обращения к Христовой вере видеть Пречистую Деву, Дионисий предпринял дальнее путешествие. При виде Благодатной, он не знал меры восторгу своему и благодарил Бога. </w:t>
      </w:r>
    </w:p>
    <w:p w14:paraId="6C03D3D4" w14:textId="77777777" w:rsidR="0056492C" w:rsidRDefault="0037731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И другие верующие, по-прежнему, во множестве стекались к Богоматери; и Она всех принимала, радовала и наделяла благословением. </w:t>
      </w:r>
    </w:p>
    <w:p w14:paraId="1A4D9BA5" w14:textId="75AF9569" w:rsidR="0037731F" w:rsidRPr="0056492C" w:rsidRDefault="0037731F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Немощным Она возвращала здравие, печальных утешала, грешников исправляла и всех утверждала в вере, укрепляла в надежде и проливала в сердце каждого сладость любви Божественной.</w:t>
      </w:r>
    </w:p>
    <w:p w14:paraId="2CC084B7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Но, ублажаемая и прославляемая всеми, Приснодева Сама горела желанием,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переселясь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 от земли на небо, наслаждаться вожделенным лицезрением Сына Своего и Бога. </w:t>
      </w:r>
    </w:p>
    <w:p w14:paraId="2E58D346" w14:textId="69E2616D" w:rsidR="0037731F" w:rsidRP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Она приносила теплые и слезные молитвы, чтобы Господь благоволил взять Ее из этой земной юдоли в Свои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горния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селения.</w:t>
      </w:r>
    </w:p>
    <w:p w14:paraId="253E4739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Посещая часто гору Елеонскую, у подножия которой находился сад </w:t>
      </w:r>
      <w:proofErr w:type="spellStart"/>
      <w:r w:rsidRPr="0037731F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56492C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Pr="0037731F">
        <w:rPr>
          <w:rFonts w:ascii="Times New Roman" w:eastAsia="Calibri" w:hAnsi="Times New Roman" w:cs="Times New Roman"/>
          <w:bCs/>
          <w:sz w:val="26"/>
          <w:szCs w:val="26"/>
        </w:rPr>
        <w:t>ведея</w:t>
      </w:r>
      <w:proofErr w:type="spellEnd"/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, составлявший наследство св. Иоанна Богослова, Пречистая Дева долго там молилась. </w:t>
      </w:r>
    </w:p>
    <w:p w14:paraId="5EA555BF" w14:textId="77777777" w:rsidR="0056492C" w:rsidRDefault="0037731F" w:rsidP="0056492C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Здесь так же, как и на Голгофе, все говорило воспоминаниям ее сердца: </w:t>
      </w:r>
    </w:p>
    <w:p w14:paraId="559A52BD" w14:textId="62FB52D3" w:rsidR="0056492C" w:rsidRP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и сад Гефсиманский, сохранявший память последней молитвы и кровавого пота Божественного Сына Ее; </w:t>
      </w:r>
    </w:p>
    <w:p w14:paraId="67294B7E" w14:textId="77777777" w:rsid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и поток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Кедрский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, поивший Его своими струями; </w:t>
      </w:r>
    </w:p>
    <w:p w14:paraId="26E4B67B" w14:textId="77777777" w:rsid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и лежащая далее долина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Иосафатова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, усеянная могилами Израиля и хранящая в самом названии своем великое значение; </w:t>
      </w:r>
    </w:p>
    <w:p w14:paraId="42EEF01A" w14:textId="77777777" w:rsid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и пещерный склеп Гефсиманский, где покоился прах Ее родителей и праведного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обрученника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Ее; </w:t>
      </w:r>
    </w:p>
    <w:p w14:paraId="6F1E2E89" w14:textId="77777777" w:rsid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и над всем этим гора, с вершины которой вознесся на небо дражайший Сын Ее! </w:t>
      </w:r>
    </w:p>
    <w:p w14:paraId="20ADDF1A" w14:textId="637DE099" w:rsidR="0037731F" w:rsidRPr="0056492C" w:rsidRDefault="0037731F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На этом месте, как и на Голгофе, чаще всего Она молилась, возведя слезные очи Свои к небу, как бы ожидая оттуда желаемого призыва.</w:t>
      </w:r>
    </w:p>
    <w:p w14:paraId="05A938A3" w14:textId="77777777" w:rsidR="0056492C" w:rsidRDefault="0037731F" w:rsidP="0037731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7731F">
        <w:rPr>
          <w:rFonts w:ascii="Times New Roman" w:eastAsia="Calibri" w:hAnsi="Times New Roman" w:cs="Times New Roman"/>
          <w:bCs/>
          <w:sz w:val="26"/>
          <w:szCs w:val="26"/>
        </w:rPr>
        <w:t xml:space="preserve">Однажды, во время такой пламенной молитвы о скорейшем отрешении от тела, предстал перед Приснодевою Архангел Гавриил и с сияющим радостью лицом возвестил Ей волю Божию о Ее успении, имеющем совершиться чрез три дня. </w:t>
      </w:r>
    </w:p>
    <w:p w14:paraId="02CE69C9" w14:textId="77777777" w:rsidR="0056492C" w:rsidRDefault="0037731F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В знамение же торжества Благодатной над телесною </w:t>
      </w:r>
      <w:hyperlink r:id="rId17" w:history="1">
        <w:r w:rsidRPr="0056492C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смертью</w:t>
        </w:r>
      </w:hyperlink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, которая не будет иметь над Нею власти и от которой Она должна воспрянуть, как от тихого сна, к бессмертной жизни и славе в свете лица Господня, Архангел вручил Ей райскую ветвь от финикового дерева, сияющую небесным светом, </w:t>
      </w:r>
    </w:p>
    <w:p w14:paraId="41280F10" w14:textId="77777777" w:rsidR="0056492C" w:rsidRDefault="0037731F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сказав, чтобы ветвь эта была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несена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перед гробом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Преблагословенной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в день погребения </w:t>
      </w:r>
      <w:proofErr w:type="spellStart"/>
      <w:r w:rsidRPr="0056492C">
        <w:rPr>
          <w:rFonts w:ascii="Times New Roman" w:eastAsia="Calibri" w:hAnsi="Times New Roman" w:cs="Times New Roman"/>
          <w:bCs/>
          <w:sz w:val="26"/>
          <w:szCs w:val="26"/>
        </w:rPr>
        <w:t>причистого</w:t>
      </w:r>
      <w:proofErr w:type="spellEnd"/>
      <w:r w:rsidRPr="0056492C">
        <w:rPr>
          <w:rFonts w:ascii="Times New Roman" w:eastAsia="Calibri" w:hAnsi="Times New Roman" w:cs="Times New Roman"/>
          <w:bCs/>
          <w:sz w:val="26"/>
          <w:szCs w:val="26"/>
        </w:rPr>
        <w:t xml:space="preserve"> тела Ее. </w:t>
      </w:r>
    </w:p>
    <w:p w14:paraId="36B2944E" w14:textId="06B64B92" w:rsidR="0037731F" w:rsidRPr="00966E86" w:rsidRDefault="0037731F">
      <w:pPr>
        <w:pStyle w:val="a3"/>
        <w:numPr>
          <w:ilvl w:val="0"/>
          <w:numId w:val="1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6492C">
        <w:rPr>
          <w:rFonts w:ascii="Times New Roman" w:eastAsia="Calibri" w:hAnsi="Times New Roman" w:cs="Times New Roman"/>
          <w:bCs/>
          <w:sz w:val="26"/>
          <w:szCs w:val="26"/>
        </w:rPr>
        <w:t>Пресвятая Дева несказанно обрадовалась этой вести и от всего сердца возблагодарила за нее Творца и Сына Своего.</w:t>
      </w:r>
    </w:p>
    <w:p w14:paraId="6CF5EF8F" w14:textId="31F427E7" w:rsidR="00966E86" w:rsidRDefault="00966E86" w:rsidP="005D0489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8EF2B48" w14:textId="77777777" w:rsidR="00966E86" w:rsidRPr="00966E86" w:rsidRDefault="00966E86" w:rsidP="00966E86">
      <w:pPr>
        <w:jc w:val="both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966E86">
        <w:rPr>
          <w:rFonts w:ascii="Times New Roman" w:eastAsia="Calibri" w:hAnsi="Times New Roman" w:cs="Times New Roman"/>
          <w:b/>
          <w:bCs/>
          <w:sz w:val="40"/>
          <w:szCs w:val="40"/>
        </w:rPr>
        <w:t>Успение Пресвятой Богородицы</w:t>
      </w:r>
    </w:p>
    <w:p w14:paraId="69339498" w14:textId="77777777" w:rsidR="00966E86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Возвратясь с горы Елеонской, Матерь Божия начала приготовляться к исходу Своему. </w:t>
      </w:r>
    </w:p>
    <w:p w14:paraId="6066A009" w14:textId="77777777" w:rsidR="00966E86" w:rsidRPr="00966E86" w:rsidRDefault="00966E86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Прежде всего Она рассказала усыновленному Ей Апостолу Иоанну о бывшем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благовестии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 и показала ему ветвь, принесенную Архангелом, завещая нести ее при погребении пред Своим гробом. </w:t>
      </w:r>
    </w:p>
    <w:p w14:paraId="7FC79445" w14:textId="77777777" w:rsidR="00E513EF" w:rsidRPr="00E513EF" w:rsidRDefault="00966E86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Уведомив всех домашних о Своей предстоящей кончине, Она повелела украсить покой и ложе Свое, воскурить фимиам, зажечь свечи и приготовить все необходимое для погребения. </w:t>
      </w:r>
    </w:p>
    <w:p w14:paraId="4FD39AD5" w14:textId="77777777" w:rsidR="00E513EF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Иоанн немедленно послал к св. Иакову, брату Господню, первому иерусалимскому епископу, и ко всем сродникам и ближним извещение о приближающейся кончине Богоматери, с обозначением и самого дня; </w:t>
      </w:r>
    </w:p>
    <w:p w14:paraId="67065041" w14:textId="77777777" w:rsidR="00E513EF" w:rsidRDefault="00966E86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а св. Иаков предуведомил о том же всех верных не только в Иерусалиме, но и в окрестных городах и селениях. </w:t>
      </w:r>
    </w:p>
    <w:p w14:paraId="5A5C2805" w14:textId="06041E2D" w:rsidR="00966E86" w:rsidRPr="00E513EF" w:rsidRDefault="00966E86">
      <w:pPr>
        <w:pStyle w:val="a3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>Все родственники Богоматери и множество христиан обоего пола со всех сторон притекли в дом Иоанна </w:t>
      </w:r>
      <w:r w:rsidRPr="00E513EF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6535DDA7" w14:textId="77777777" w:rsidR="00E513EF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Пресвятая Владычица всем открыла слышанное Ею от Ангела и, </w:t>
      </w:r>
    </w:p>
    <w:p w14:paraId="323AB5CD" w14:textId="5D4B65C9" w:rsidR="00E513EF" w:rsidRPr="00E513EF" w:rsidRDefault="00966E86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в подтверждение слов Своих, показала райскую ветвь, сиявшую небесным светом. </w:t>
      </w:r>
    </w:p>
    <w:p w14:paraId="5842EEB1" w14:textId="0C6FA5DD" w:rsidR="00E513EF" w:rsidRPr="00E513EF" w:rsidRDefault="00966E86" w:rsidP="00E513EF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Все пришедшие к Ней горько плакали и своими воплями и рыданиями наполнили весь дом, умоляя Владычицу, как общую всех Матерь, не оставлять их сирыми. </w:t>
      </w:r>
    </w:p>
    <w:p w14:paraId="71419549" w14:textId="77777777" w:rsidR="00E513EF" w:rsidRDefault="00966E86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Пресвятая Дева увещевала их не плакать, а скорее радоваться о Ее исходе, говоря, что, представ престолу Божию и беседуя с Сыном Своим, Она будет умолять Его благость о всех, живущих на земле, </w:t>
      </w:r>
    </w:p>
    <w:p w14:paraId="1FBC0A54" w14:textId="790934F5" w:rsidR="00E513EF" w:rsidRPr="00E513EF" w:rsidRDefault="00966E86">
      <w:pPr>
        <w:pStyle w:val="a3"/>
        <w:numPr>
          <w:ilvl w:val="0"/>
          <w:numId w:val="1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>и не только не оставит их сирыми, но еще будет посещать и охранять, равно как и весь мир, всегда помогая бедствующим.</w:t>
      </w:r>
    </w:p>
    <w:p w14:paraId="7FBDDD32" w14:textId="77777777" w:rsidR="00E513EF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Среди утешительных для человечества обетовании, Матерь Божия не оставила сделать распоряжение относительно Своего имущества и погребения. </w:t>
      </w:r>
    </w:p>
    <w:p w14:paraId="3A9B4F30" w14:textId="77777777" w:rsidR="00E513EF" w:rsidRDefault="00966E86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Она завещала отдать две одежды Ее двум бедным вдовицам, с усердием и любовью служившим ей и имевшим от Нее пропитание; </w:t>
      </w:r>
    </w:p>
    <w:p w14:paraId="1C7830DE" w14:textId="05714792" w:rsidR="00966E86" w:rsidRPr="00E513EF" w:rsidRDefault="00966E86">
      <w:pPr>
        <w:pStyle w:val="a3"/>
        <w:numPr>
          <w:ilvl w:val="0"/>
          <w:numId w:val="16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а также объявила волю свою, чтобы тело Ее было погребено в Гефсиманской пещере, где покоились Ее святые родители и праведный </w:t>
      </w:r>
      <w:proofErr w:type="spellStart"/>
      <w:r w:rsidRPr="00E513EF">
        <w:rPr>
          <w:rFonts w:ascii="Times New Roman" w:eastAsia="Calibri" w:hAnsi="Times New Roman" w:cs="Times New Roman"/>
          <w:bCs/>
          <w:sz w:val="26"/>
          <w:szCs w:val="26"/>
        </w:rPr>
        <w:t>обручник</w:t>
      </w:r>
      <w:proofErr w:type="spellEnd"/>
      <w:r w:rsidRPr="00E513EF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76D675B6" w14:textId="77777777" w:rsidR="00E513EF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 это время, когда Матерь Божия изъявила Свои желания и утешала предстоящих, все услышали шум и увидели облака, окружавшие дом. </w:t>
      </w:r>
    </w:p>
    <w:p w14:paraId="5FE471EA" w14:textId="77777777" w:rsidR="00E513EF" w:rsidRPr="00E513EF" w:rsidRDefault="00966E8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Это были облака, на которых, по повелению Божию, Апостолы, восхищенные Ангелами из разных стран, где они проповедовали Евангелие, были принесены в Иерусалим, к дому Богоматери, для воздаяния Ей чести при погребении. </w:t>
      </w:r>
    </w:p>
    <w:p w14:paraId="20BFC281" w14:textId="77777777" w:rsidR="00E513EF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Это чудо не в первый раз уже совершалось всемогущей силой Божией. </w:t>
      </w:r>
    </w:p>
    <w:p w14:paraId="423C982A" w14:textId="77777777" w:rsidR="00E513EF" w:rsidRPr="00E513EF" w:rsidRDefault="00966E8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Так и Апостол Филипп, после крещения на пути из Иерусалима в Газу евнуха </w:t>
      </w:r>
      <w:proofErr w:type="spellStart"/>
      <w:r w:rsidRPr="00E513EF">
        <w:rPr>
          <w:rFonts w:ascii="Times New Roman" w:eastAsia="Calibri" w:hAnsi="Times New Roman" w:cs="Times New Roman"/>
          <w:bCs/>
          <w:sz w:val="26"/>
          <w:szCs w:val="26"/>
        </w:rPr>
        <w:t>Ефиопской</w:t>
      </w:r>
      <w:proofErr w:type="spellEnd"/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 царицы был восхищен невидимою силою и поставлен в Азоте (</w:t>
      </w:r>
      <w:hyperlink r:id="rId18" w:tgtFrame="_blank" w:history="1">
        <w:r w:rsidRPr="00E513E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Деян. 8, 39–40</w:t>
        </w:r>
      </w:hyperlink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), </w:t>
      </w:r>
    </w:p>
    <w:p w14:paraId="7F715121" w14:textId="77777777" w:rsidR="00E513EF" w:rsidRPr="00E513EF" w:rsidRDefault="00966E86">
      <w:pPr>
        <w:pStyle w:val="a3"/>
        <w:numPr>
          <w:ilvl w:val="0"/>
          <w:numId w:val="1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>так и пророк Аввакум был поднят Ангелом и перенесен в Вавилон – к львиному рву, где сидел Даниил (</w:t>
      </w:r>
      <w:hyperlink r:id="rId19" w:tgtFrame="_blank" w:history="1">
        <w:r w:rsidRPr="00E513E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Дан. 14, 36</w:t>
        </w:r>
      </w:hyperlink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). </w:t>
      </w:r>
    </w:p>
    <w:p w14:paraId="31B83EB7" w14:textId="77777777" w:rsidR="00E513EF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По отношению к лицу Матери Божией, это чудное перенесение Апостолов было весьма знаменательно: </w:t>
      </w:r>
    </w:p>
    <w:p w14:paraId="78BDBDDC" w14:textId="22299EA7" w:rsidR="00E513EF" w:rsidRPr="00E513EF" w:rsidRDefault="00966E86">
      <w:pPr>
        <w:pStyle w:val="a3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иже на облацех светло</w:t>
      </w:r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 – изъясняет св. </w:t>
      </w:r>
      <w:hyperlink r:id="rId20" w:tgtFrame="_blank" w:tooltip="Церковь" w:history="1">
        <w:r w:rsidRPr="00E513E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 – </w:t>
      </w:r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от всех конец </w:t>
      </w:r>
      <w:proofErr w:type="spellStart"/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собравый</w:t>
      </w:r>
      <w:proofErr w:type="spellEnd"/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="00E513EF"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Своя </w:t>
      </w:r>
      <w:r w:rsidR="00E513EF"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</w:t>
      </w:r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божественные Апостолы к телу Твоему, чистая, показа </w:t>
      </w:r>
      <w:proofErr w:type="spellStart"/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Тя</w:t>
      </w:r>
      <w:proofErr w:type="spellEnd"/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всем Богородицу и страшен чертог </w:t>
      </w:r>
      <w:proofErr w:type="spellStart"/>
      <w:r w:rsidRPr="00E513EF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преукрашен</w:t>
      </w:r>
      <w:proofErr w:type="spellEnd"/>
      <w:r w:rsidRPr="00E513EF">
        <w:rPr>
          <w:rFonts w:ascii="Times New Roman" w:eastAsia="Calibri" w:hAnsi="Times New Roman" w:cs="Times New Roman"/>
          <w:bCs/>
          <w:sz w:val="26"/>
          <w:szCs w:val="26"/>
        </w:rPr>
        <w:t xml:space="preserve">» (Авг.14, икос). </w:t>
      </w:r>
    </w:p>
    <w:p w14:paraId="49F78173" w14:textId="2ADCEEB1" w:rsidR="00966E86" w:rsidRPr="00E513EF" w:rsidRDefault="00966E86">
      <w:pPr>
        <w:pStyle w:val="a3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13EF">
        <w:rPr>
          <w:rFonts w:ascii="Times New Roman" w:eastAsia="Calibri" w:hAnsi="Times New Roman" w:cs="Times New Roman"/>
          <w:bCs/>
          <w:sz w:val="26"/>
          <w:szCs w:val="26"/>
        </w:rPr>
        <w:t>«Они слетелись, – говорит св. </w:t>
      </w:r>
      <w:hyperlink r:id="rId21" w:tgtFrame="_blank" w:tooltip="Иоанн Дамаскин, преподобный" w:history="1">
        <w:r w:rsidRPr="00E513EF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Иоанн Дамаскин</w:t>
        </w:r>
      </w:hyperlink>
      <w:r w:rsidRPr="00E513EF">
        <w:rPr>
          <w:rFonts w:ascii="Times New Roman" w:eastAsia="Calibri" w:hAnsi="Times New Roman" w:cs="Times New Roman"/>
          <w:bCs/>
          <w:sz w:val="26"/>
          <w:szCs w:val="26"/>
        </w:rPr>
        <w:t>, – подобно облакам и орлам, чтобы послужить Матери Божией».</w:t>
      </w:r>
    </w:p>
    <w:p w14:paraId="7BBB787E" w14:textId="77777777" w:rsidR="00DF15F3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Апостолы, увидев друг друга, радовались, но в недоумении взаимно спрашивали: для чего Господь собрал их в одно место? </w:t>
      </w:r>
    </w:p>
    <w:p w14:paraId="45C86B39" w14:textId="77777777" w:rsidR="00DF15F3" w:rsidRPr="00DF15F3" w:rsidRDefault="00966E86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В это время вышел к ним св. Иоанн Богослов и, с радостными слезами приветствуя их, сказал, что для Пресвятой Богородицы настало время отойти ко Господу. </w:t>
      </w:r>
    </w:p>
    <w:p w14:paraId="514D5B5B" w14:textId="77777777" w:rsidR="00DF15F3" w:rsidRPr="00DF15F3" w:rsidRDefault="00966E86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Поняли св. Апостолы, что Господь собрал их для присутствия при блаженной кончине Пречистой Его Матери и для славного погребения Ее пресвятого тела; </w:t>
      </w:r>
    </w:p>
    <w:p w14:paraId="3B15F1B9" w14:textId="77777777" w:rsidR="00DF15F3" w:rsidRPr="00DF15F3" w:rsidRDefault="00966E86">
      <w:pPr>
        <w:pStyle w:val="a3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поняли – и глубокая скорбь объяла их. </w:t>
      </w:r>
    </w:p>
    <w:p w14:paraId="2DF2F9C0" w14:textId="77777777" w:rsidR="00DF15F3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Во время беседы с Нею предстал и св. Апостол Павел, избранный сосуд благодати Божией; он прибыл позже других, хотя и таким же чудесным образом. </w:t>
      </w:r>
    </w:p>
    <w:p w14:paraId="6EB5E461" w14:textId="77777777" w:rsidR="00DF15F3" w:rsidRDefault="00966E86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>Вместе со св. Апостолом Павлом предстали и ученики его: </w:t>
      </w:r>
      <w:hyperlink r:id="rId22" w:tgtFrame="_blank" w:tooltip="Дионисий Ареопагит, священномученик" w:history="1">
        <w:r w:rsidRPr="00DF15F3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Дионисий Ареопагит</w:t>
        </w:r>
      </w:hyperlink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, Иерофей дивный, Тимофей и другие Апостолы из числа 70-ти. </w:t>
      </w:r>
    </w:p>
    <w:p w14:paraId="58AA770F" w14:textId="77777777" w:rsidR="00DF15F3" w:rsidRPr="00DF15F3" w:rsidRDefault="00966E86" w:rsidP="00DF15F3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Всех их собрал Святой Дух, да все сподобятся благословения Пречистой Девы Марии, и да благолепнее устроится погребение Матери Господней. </w:t>
      </w:r>
    </w:p>
    <w:p w14:paraId="372DF996" w14:textId="53074337" w:rsidR="00966E86" w:rsidRPr="00DF15F3" w:rsidRDefault="00966E86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Она каждого из них по имени призывала и хвалила веру и труды их в деле </w:t>
      </w:r>
      <w:proofErr w:type="spellStart"/>
      <w:r w:rsidRPr="00DF15F3">
        <w:rPr>
          <w:rFonts w:ascii="Times New Roman" w:eastAsia="Calibri" w:hAnsi="Times New Roman" w:cs="Times New Roman"/>
          <w:bCs/>
          <w:sz w:val="26"/>
          <w:szCs w:val="26"/>
        </w:rPr>
        <w:t>проповедания</w:t>
      </w:r>
      <w:proofErr w:type="spellEnd"/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 Христова Евангелия, каждому желала вечного блаженства и молилась с ними о мире и благосостоянии всего мира </w:t>
      </w:r>
      <w:r w:rsidRPr="00DF15F3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0A730095" w14:textId="77777777" w:rsidR="00DF15F3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Но вот настал 15-й день августа, и тот вожделенный и благословенный третий час дня, в который назначено совершиться преставлению Божией Матери. </w:t>
      </w:r>
    </w:p>
    <w:p w14:paraId="4700EB78" w14:textId="77777777" w:rsidR="00DF15F3" w:rsidRDefault="00966E86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Множество свеч пылало в храмине; </w:t>
      </w:r>
    </w:p>
    <w:p w14:paraId="46E78353" w14:textId="57A744A2" w:rsidR="00DF15F3" w:rsidRPr="00DF15F3" w:rsidRDefault="00966E86">
      <w:pPr>
        <w:pStyle w:val="a3"/>
        <w:numPr>
          <w:ilvl w:val="0"/>
          <w:numId w:val="2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и св. Апостолы, славя в песнопениях Бога, окружали благолепно украшенный одр, на котором возлежала Богоматерь и молилась в ожидании Своего исхода и пришествия вожделенного Сына и Господа Своего. </w:t>
      </w:r>
    </w:p>
    <w:p w14:paraId="5334EA60" w14:textId="643C726B" w:rsidR="00DF15F3" w:rsidRPr="00DF15F3" w:rsidRDefault="00966E86" w:rsidP="00DF15F3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Внезапно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облистал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 неисповедимый свет Божественной славы, пред коим померкли пылавшие свечи. </w:t>
      </w: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Ужаснулись видевшие это; </w:t>
      </w:r>
    </w:p>
    <w:p w14:paraId="24A2DC4F" w14:textId="77777777" w:rsidR="00DF15F3" w:rsidRDefault="00966E86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верх храмины как бы исчез в лучах необъятного света, и сошел Сам Царь славы Христос, окруженный тьмами Ангелов, Архангелов и других небесных сил, </w:t>
      </w:r>
    </w:p>
    <w:p w14:paraId="0550739B" w14:textId="7DFE6CDA" w:rsidR="00DF15F3" w:rsidRPr="00DF15F3" w:rsidRDefault="00966E86">
      <w:pPr>
        <w:pStyle w:val="a3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DF15F3">
        <w:rPr>
          <w:rFonts w:ascii="Times New Roman" w:eastAsia="Calibri" w:hAnsi="Times New Roman" w:cs="Times New Roman"/>
          <w:bCs/>
          <w:sz w:val="26"/>
          <w:szCs w:val="26"/>
        </w:rPr>
        <w:t xml:space="preserve">и с праведными душами Праотцов и Пророков, некогда предвозвещавших о Пресвятой Деве, и приблизились к Пречистой Матери Своей. </w:t>
      </w:r>
    </w:p>
    <w:p w14:paraId="467A0FF8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Увидев Сына Своего, Она с радостным восторгом произнесла слова боговдохновенной Своей песни: «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Величит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душа Моя Господа, и 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возрадовася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дух Мой о Бозе Спасе Моем, яко 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призре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на смирение рабы 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Своея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!» и, поднявшись с ложа, как бы для встречи Господа, поклонилась Ему. </w:t>
      </w:r>
    </w:p>
    <w:p w14:paraId="0D829751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>Он же, взирая на Нее очами, исполненными Божественной любви, сказал Ей: «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Прииди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, ближняя Моя; 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прииди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, возлюбленная Моя; 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прииди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, дражайший Мой перл, и </w:t>
      </w:r>
      <w:proofErr w:type="spellStart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вниди</w:t>
      </w:r>
      <w:proofErr w:type="spellEnd"/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в обители вечной жизни</w:t>
      </w: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». </w:t>
      </w:r>
    </w:p>
    <w:p w14:paraId="531084AA" w14:textId="77777777" w:rsidR="00E65367" w:rsidRPr="00E65367" w:rsidRDefault="00966E86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Благословенно славное имя Твое, Господи Боже Мой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! – </w:t>
      </w:r>
      <w:proofErr w:type="gramStart"/>
      <w:r w:rsidRPr="00E65367">
        <w:rPr>
          <w:rFonts w:ascii="Times New Roman" w:eastAsia="Calibri" w:hAnsi="Times New Roman" w:cs="Times New Roman"/>
          <w:bCs/>
          <w:sz w:val="26"/>
          <w:szCs w:val="26"/>
        </w:rPr>
        <w:t>ответствовала</w:t>
      </w:r>
      <w:proofErr w:type="gram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 поклонившись Ему, Пресвятая Дева, – 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Ты благоволил избрать Меня, смиренную рабу Твою, чтобы Я послужила таинству Твоему! Помяни Меня, Царь славы, в бесконечном царствии Твоем! Ты знаешь, что Я возлюбила Тебя всем сердцем Моим и верно сохранила вверенное Мне Тобою сокровище.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Приими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же теперь дух Мой с миром и огради Меня от области темной, чтобы никакое вражеское устремление не коснулось Меня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». </w:t>
      </w:r>
    </w:p>
    <w:p w14:paraId="47C3CF8B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>Господь сладчайшими словами утешал Ее, чтобы не боялась сатанинской силы, уже попранной ногами Ее, и любезно призывал Ее с дерзновением прейти от земли к небу </w:t>
      </w:r>
      <w:r w:rsidRPr="00966E86">
        <w:rPr>
          <w:rFonts w:ascii="Times New Roman" w:eastAsia="Calibri" w:hAnsi="Times New Roman" w:cs="Times New Roman"/>
          <w:b/>
          <w:bCs/>
          <w:sz w:val="26"/>
          <w:szCs w:val="26"/>
        </w:rPr>
        <w:t>(Четь. -Мин. Авг. 14).</w:t>
      </w:r>
      <w:r w:rsidRPr="00966E86">
        <w:rPr>
          <w:rFonts w:ascii="Times New Roman" w:eastAsia="Calibri" w:hAnsi="Times New Roman" w:cs="Times New Roman"/>
          <w:bCs/>
          <w:sz w:val="26"/>
          <w:szCs w:val="26"/>
        </w:rPr>
        <w:t> </w:t>
      </w:r>
    </w:p>
    <w:p w14:paraId="4FDCF05D" w14:textId="77777777" w:rsidR="00E65367" w:rsidRPr="00E65367" w:rsidRDefault="00966E86" w:rsidP="00E65367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Она, радостно ответив: «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Готово сердце Мое; буди мне по глаголу Твоему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!» – возлегла на ложе, и взирая на пресветлое лице Господа, дражайшего Сына Своего, без всякого телесного страдания и как бы сладко засыпая, предала в </w:t>
      </w:r>
      <w:proofErr w:type="spellStart"/>
      <w:r w:rsidRPr="00E65367">
        <w:rPr>
          <w:rFonts w:ascii="Times New Roman" w:eastAsia="Calibri" w:hAnsi="Times New Roman" w:cs="Times New Roman"/>
          <w:bCs/>
          <w:sz w:val="26"/>
          <w:szCs w:val="26"/>
        </w:rPr>
        <w:t>руце</w:t>
      </w:r>
      <w:proofErr w:type="spell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 Его пресвятую душу Свою. </w:t>
      </w:r>
    </w:p>
    <w:p w14:paraId="37476273" w14:textId="77777777" w:rsidR="00E65367" w:rsidRPr="00E65367" w:rsidRDefault="00966E86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Тот, Кого Она зачала </w:t>
      </w:r>
      <w:proofErr w:type="spellStart"/>
      <w:r w:rsidRPr="00E65367">
        <w:rPr>
          <w:rFonts w:ascii="Times New Roman" w:eastAsia="Calibri" w:hAnsi="Times New Roman" w:cs="Times New Roman"/>
          <w:bCs/>
          <w:sz w:val="26"/>
          <w:szCs w:val="26"/>
        </w:rPr>
        <w:t>безмужно</w:t>
      </w:r>
      <w:proofErr w:type="spell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 и родила без болезни, взял пречистую Ее душу, разрешившуюся от тела без всякого страдания, и святому телу Ее не дал видеть </w:t>
      </w:r>
      <w:proofErr w:type="spellStart"/>
      <w:r w:rsidRPr="00E65367">
        <w:rPr>
          <w:rFonts w:ascii="Times New Roman" w:eastAsia="Calibri" w:hAnsi="Times New Roman" w:cs="Times New Roman"/>
          <w:bCs/>
          <w:sz w:val="26"/>
          <w:szCs w:val="26"/>
        </w:rPr>
        <w:t>истления</w:t>
      </w:r>
      <w:proofErr w:type="spell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14:paraId="3272A774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Тогда началось радостное Ангельское пение, и слышны были часто повторяемые Ангелами слова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Гавриилова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 приветствия: «</w:t>
      </w:r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Радуйся, благодати исполненная, Господь с Тобою; благословенна Ты в женах</w:t>
      </w:r>
      <w:r w:rsidRPr="00966E86">
        <w:rPr>
          <w:rFonts w:ascii="Times New Roman" w:eastAsia="Calibri" w:hAnsi="Times New Roman" w:cs="Times New Roman"/>
          <w:bCs/>
          <w:sz w:val="26"/>
          <w:szCs w:val="26"/>
        </w:rPr>
        <w:t>!»</w:t>
      </w:r>
    </w:p>
    <w:p w14:paraId="5E235D7F" w14:textId="77777777" w:rsidR="00E65367" w:rsidRPr="00E65367" w:rsidRDefault="00966E86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Так торжественно всеми небесными чинами сопровождаема была пресвятая душа Ее. </w:t>
      </w:r>
    </w:p>
    <w:p w14:paraId="13FB81FD" w14:textId="77777777" w:rsidR="00E65367" w:rsidRDefault="00966E86" w:rsidP="00E65367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Апостолы, сподобившиеся зреть это славное восхождение на небо Божией Матери, в трепете следили за ним очами, </w:t>
      </w:r>
    </w:p>
    <w:p w14:paraId="57C40D7E" w14:textId="2A5B849F" w:rsidR="00E65367" w:rsidRPr="00E65367" w:rsidRDefault="00966E86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как некогда за возносившимся с Елеонской горы Господом. </w:t>
      </w:r>
    </w:p>
    <w:p w14:paraId="0FEF7CA2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Пришедши в себя от восторга, они окружили одр и с благоговейным умилением смотрели на пречистое тело Богородицы. </w:t>
      </w:r>
    </w:p>
    <w:p w14:paraId="7B06584F" w14:textId="3D76C1A4" w:rsidR="00E65367" w:rsidRPr="00E65367" w:rsidRDefault="00966E86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Св. Петр – как изображается в церковных песнопениях – вопиял: «О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Дево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! Вижу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Тя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ясно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простерту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,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просту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– и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удивляюся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; но, о, Пречистая,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молися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прилежно Сыну и Богу Твоему –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спастися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стаду Твоему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невредиму</w:t>
      </w:r>
      <w:proofErr w:type="spell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» (Авг. 15, утр. стихира по 50 </w:t>
      </w:r>
      <w:proofErr w:type="spellStart"/>
      <w:r w:rsidRPr="00E65367">
        <w:rPr>
          <w:rFonts w:ascii="Times New Roman" w:eastAsia="Calibri" w:hAnsi="Times New Roman" w:cs="Times New Roman"/>
          <w:bCs/>
          <w:sz w:val="26"/>
          <w:szCs w:val="26"/>
        </w:rPr>
        <w:t>пс</w:t>
      </w:r>
      <w:proofErr w:type="spell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.). </w:t>
      </w:r>
    </w:p>
    <w:p w14:paraId="37AB7C23" w14:textId="77777777" w:rsidR="00E65367" w:rsidRPr="00E65367" w:rsidRDefault="00966E86">
      <w:pPr>
        <w:pStyle w:val="a3"/>
        <w:numPr>
          <w:ilvl w:val="0"/>
          <w:numId w:val="22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«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Лик Апостольский с умилением вещал: удаляясь в небесные чертоги к Сыну, Ты готова всегда спасать, Богородица, Свое наследие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» </w:t>
      </w:r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Христ</w:t>
      </w:r>
      <w:proofErr w:type="spellEnd"/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. Чт. 1836 г., ч. III, стр. 163).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 </w:t>
      </w:r>
    </w:p>
    <w:p w14:paraId="51F6ACCC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С нежною любовью Матери всего христианского мира, Пресвятая Дева с небесной высоты взирала на оставшихся на земле верующих </w:t>
      </w:r>
    </w:p>
    <w:p w14:paraId="79CCBD0A" w14:textId="7A9F7273" w:rsidR="00966E86" w:rsidRPr="00E65367" w:rsidRDefault="00966E86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и «как бы подъявши руки, – те руки, которыми носила Бога во плоти, со дерзновением гласом Матери вещала к </w:t>
      </w:r>
      <w:proofErr w:type="spellStart"/>
      <w:r w:rsidRPr="00E65367">
        <w:rPr>
          <w:rFonts w:ascii="Times New Roman" w:eastAsia="Calibri" w:hAnsi="Times New Roman" w:cs="Times New Roman"/>
          <w:bCs/>
          <w:sz w:val="26"/>
          <w:szCs w:val="26"/>
        </w:rPr>
        <w:t>Рождшемуся</w:t>
      </w:r>
      <w:proofErr w:type="spellEnd"/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 от Нее: 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данных Мне Тобою в удел сохраняй вовеки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» </w:t>
      </w:r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(там же, стр. 162).</w:t>
      </w:r>
    </w:p>
    <w:p w14:paraId="5392F8DA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Благодатное лицо Богоматери, «освященное добротою Божества, сияло славою божественного девства», а от тела разливалось дивное благоухание. </w:t>
      </w:r>
    </w:p>
    <w:p w14:paraId="639E7644" w14:textId="77777777" w:rsidR="00E65367" w:rsidRPr="00E65367" w:rsidRDefault="00966E86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Чудна была жизнь Пресвятой Девы, чудно и успение Ее, как и воспевает св. </w:t>
      </w:r>
      <w:hyperlink r:id="rId23" w:tgtFrame="_blank" w:tooltip="Церковь" w:history="1">
        <w:r w:rsidRPr="00E65367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E65367">
        <w:rPr>
          <w:rFonts w:ascii="Times New Roman" w:eastAsia="Calibri" w:hAnsi="Times New Roman" w:cs="Times New Roman"/>
          <w:bCs/>
          <w:sz w:val="26"/>
          <w:szCs w:val="26"/>
        </w:rPr>
        <w:t>: «</w:t>
      </w:r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Бог вселенной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показует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на Тебе, Царица, чудеса превышающие законы природы: и во время рождения Он сохранил Твое девство, и во гробе соблюл от </w:t>
      </w:r>
      <w:proofErr w:type="spellStart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истления</w:t>
      </w:r>
      <w:proofErr w:type="spellEnd"/>
      <w:r w:rsidRPr="00E65367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Твое тело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» </w:t>
      </w:r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(там же, стр. 159).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 </w:t>
      </w:r>
    </w:p>
    <w:p w14:paraId="1DF98D24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Благоговейно и со страхом лобызая пречистое тело, Апостолы освящались от прикосновения к нему и, ощущая в сердцах своих действие неизреченной благодати, исполнялись духовной радости. </w:t>
      </w:r>
    </w:p>
    <w:p w14:paraId="3E7D28C3" w14:textId="542802A0" w:rsidR="00966E86" w:rsidRPr="00E65367" w:rsidRDefault="00966E86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Для большего прославления Богоматери, не умедлили обнаружиться знамения всемогущей силы Божией в исцелении глухих, немых, слепых, хромых и разных недужных, с верою и любовью прикасавшихся к священному одру </w:t>
      </w:r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3B305A56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Господу было угодно, чтобы Пречистая Матерь Его вкусила смерть подобно всем земнородным. </w:t>
      </w:r>
    </w:p>
    <w:p w14:paraId="6D27D7B7" w14:textId="77777777" w:rsidR="00E65367" w:rsidRDefault="00966E86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«Нужно, – замечает св. </w:t>
      </w:r>
      <w:hyperlink r:id="rId24" w:tgtFrame="_blank" w:tooltip="Иоанн Дамаскин, преподобный" w:history="1">
        <w:r w:rsidRPr="00E65367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Иоанн Дамаскин</w:t>
        </w:r>
      </w:hyperlink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, – чтобы то, что составлено из земли, и возвратилось в землю, а потом взошло на небо, приняв в земле чистейшую жизнь, чрез отложение в ней плоти; </w:t>
      </w:r>
    </w:p>
    <w:p w14:paraId="1739664B" w14:textId="2C44F997" w:rsidR="00E65367" w:rsidRPr="00E65367" w:rsidRDefault="00966E86">
      <w:pPr>
        <w:pStyle w:val="a3"/>
        <w:numPr>
          <w:ilvl w:val="0"/>
          <w:numId w:val="23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>нужно, чтобы тело через смерть, как бы через огонь в горниле, подобно злату, очистившись от всего мрачного и грубой тяжести брения, восстало из гроба нетленным, чистым и озаренным светом бессмертия» </w:t>
      </w:r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Христ</w:t>
      </w:r>
      <w:proofErr w:type="spellEnd"/>
      <w:r w:rsidRPr="00E65367">
        <w:rPr>
          <w:rFonts w:ascii="Times New Roman" w:eastAsia="Calibri" w:hAnsi="Times New Roman" w:cs="Times New Roman"/>
          <w:b/>
          <w:bCs/>
          <w:sz w:val="26"/>
          <w:szCs w:val="26"/>
        </w:rPr>
        <w:t>. Чт. 1836 г., ч. III, стр. 140).</w:t>
      </w:r>
      <w:r w:rsidRPr="00E65367">
        <w:rPr>
          <w:rFonts w:ascii="Times New Roman" w:eastAsia="Calibri" w:hAnsi="Times New Roman" w:cs="Times New Roman"/>
          <w:bCs/>
          <w:sz w:val="26"/>
          <w:szCs w:val="26"/>
        </w:rPr>
        <w:t> </w:t>
      </w:r>
    </w:p>
    <w:p w14:paraId="7DEFCCC4" w14:textId="77777777" w:rsidR="00E65367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Оплакав свою потерю на земле, но духовно утешившись приобретением на небе всесильной Заступницы и Молитвенницы к Богу, Апостолы приступили к погребению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богоприемного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 тела Пресвятой Девы. </w:t>
      </w:r>
    </w:p>
    <w:p w14:paraId="36D54198" w14:textId="77777777" w:rsidR="00E65367" w:rsidRPr="00E65367" w:rsidRDefault="00966E86">
      <w:pPr>
        <w:pStyle w:val="a3"/>
        <w:numPr>
          <w:ilvl w:val="0"/>
          <w:numId w:val="2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Св. Петр, и Павел, и Иаков, с прочими главными Апостолами, понесли на раменах своих одр, на котором возлежало пречистое тело; </w:t>
      </w:r>
    </w:p>
    <w:p w14:paraId="3BE0F351" w14:textId="77777777" w:rsidR="00E65367" w:rsidRPr="00E65367" w:rsidRDefault="00966E86">
      <w:pPr>
        <w:pStyle w:val="a3"/>
        <w:numPr>
          <w:ilvl w:val="0"/>
          <w:numId w:val="2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св. Иоанн шел впереди с райскою светозарною ветвью; </w:t>
      </w:r>
    </w:p>
    <w:p w14:paraId="5032A70B" w14:textId="77777777" w:rsidR="00E65367" w:rsidRPr="00E65367" w:rsidRDefault="00966E86">
      <w:pPr>
        <w:pStyle w:val="a3"/>
        <w:numPr>
          <w:ilvl w:val="0"/>
          <w:numId w:val="24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65367">
        <w:rPr>
          <w:rFonts w:ascii="Times New Roman" w:eastAsia="Calibri" w:hAnsi="Times New Roman" w:cs="Times New Roman"/>
          <w:bCs/>
          <w:sz w:val="26"/>
          <w:szCs w:val="26"/>
        </w:rPr>
        <w:t xml:space="preserve">прочие же святые и множество верных сопровождали одр со свечами и кадилами, воспевая священные песни. </w:t>
      </w:r>
    </w:p>
    <w:p w14:paraId="527121F7" w14:textId="77777777" w:rsidR="00130182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Апостол Петр начинал пение псалма: </w:t>
      </w:r>
      <w:r w:rsidRPr="00966E86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во исходе Израилеве от Египта</w:t>
      </w:r>
      <w:r w:rsidRPr="00966E86">
        <w:rPr>
          <w:rFonts w:ascii="Times New Roman" w:eastAsia="Calibri" w:hAnsi="Times New Roman" w:cs="Times New Roman"/>
          <w:bCs/>
          <w:sz w:val="26"/>
          <w:szCs w:val="26"/>
        </w:rPr>
        <w:t> (</w:t>
      </w:r>
      <w:hyperlink r:id="rId25" w:tgtFrame="_blank" w:history="1">
        <w:r w:rsidRPr="00966E86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Пса</w:t>
        </w:r>
        <w:r w:rsidRPr="00966E86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л</w:t>
        </w:r>
        <w:r w:rsidRPr="00966E86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.113, 1</w:t>
        </w:r>
      </w:hyperlink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) и других торжественных гимнов; </w:t>
      </w:r>
    </w:p>
    <w:p w14:paraId="41E638B1" w14:textId="77777777" w:rsidR="00130182" w:rsidRPr="00130182" w:rsidRDefault="00966E86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и все согласно сливали с ним голоса свои, повторяя после каждого стиха: «Аллилуиа!» </w:t>
      </w:r>
    </w:p>
    <w:p w14:paraId="449E3DAB" w14:textId="77777777" w:rsidR="00130182" w:rsidRPr="00130182" w:rsidRDefault="00966E86">
      <w:pPr>
        <w:pStyle w:val="a3"/>
        <w:numPr>
          <w:ilvl w:val="0"/>
          <w:numId w:val="25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Но, – говорит древний писатель, – всех </w:t>
      </w:r>
      <w:proofErr w:type="spellStart"/>
      <w:r w:rsidRPr="00130182">
        <w:rPr>
          <w:rFonts w:ascii="Times New Roman" w:eastAsia="Calibri" w:hAnsi="Times New Roman" w:cs="Times New Roman"/>
          <w:bCs/>
          <w:sz w:val="26"/>
          <w:szCs w:val="26"/>
        </w:rPr>
        <w:t>священнотаинников</w:t>
      </w:r>
      <w:proofErr w:type="spellEnd"/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 превосходил великий Иерофей, как бы </w:t>
      </w:r>
      <w:proofErr w:type="spellStart"/>
      <w:r w:rsidRPr="00130182">
        <w:rPr>
          <w:rFonts w:ascii="Times New Roman" w:eastAsia="Calibri" w:hAnsi="Times New Roman" w:cs="Times New Roman"/>
          <w:bCs/>
          <w:sz w:val="26"/>
          <w:szCs w:val="26"/>
        </w:rPr>
        <w:t>вышед</w:t>
      </w:r>
      <w:proofErr w:type="spellEnd"/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 из тела и весь изливаясь в песнопениях, так что, видя сочувствие его воспеваемому, все – и знакомые и незнакомые – почитали его боговдохновенным». </w:t>
      </w:r>
    </w:p>
    <w:p w14:paraId="518E846E" w14:textId="77777777" w:rsidR="00130182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 таком порядке это величественное шествие тронулось от Сиона, направляясь через Иерусалим в Гефсиманию. </w:t>
      </w:r>
    </w:p>
    <w:p w14:paraId="4F7D7DCF" w14:textId="77777777" w:rsidR="00130182" w:rsidRDefault="00966E86" w:rsidP="00130182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При первом движении его, над пречистым телом Богоматери и всеми провожавшими Ее внезапно появился обширный и светозарный облачный круг, наподобие венца, и к лику Апостолов присоединился лик Ангельский: </w:t>
      </w:r>
    </w:p>
    <w:p w14:paraId="6873B472" w14:textId="77777777" w:rsidR="00130182" w:rsidRDefault="00966E86">
      <w:pPr>
        <w:pStyle w:val="a3"/>
        <w:numPr>
          <w:ilvl w:val="0"/>
          <w:numId w:val="26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пение небесных сил, прославлявших Божию Матерь, слышалось присутствовавшим и согласно вторило земным голосам. </w:t>
      </w:r>
    </w:p>
    <w:p w14:paraId="62918BB1" w14:textId="2249133C" w:rsidR="00966E86" w:rsidRPr="00130182" w:rsidRDefault="00966E86">
      <w:pPr>
        <w:pStyle w:val="a3"/>
        <w:numPr>
          <w:ilvl w:val="0"/>
          <w:numId w:val="26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>Этот круг с небесными певцами и сиянием несся по воздуху и сопровождал шествие до самого места погребения </w:t>
      </w:r>
      <w:r w:rsidRPr="00130182">
        <w:rPr>
          <w:rFonts w:ascii="Times New Roman" w:eastAsia="Calibri" w:hAnsi="Times New Roman" w:cs="Times New Roman"/>
          <w:b/>
          <w:bCs/>
          <w:sz w:val="26"/>
          <w:szCs w:val="26"/>
        </w:rPr>
        <w:t>(Авг. 16 на стиховне стихира 3. Четь. – Мин. Авг. 15).</w:t>
      </w:r>
    </w:p>
    <w:p w14:paraId="21A850BA" w14:textId="77777777" w:rsidR="00130182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Неверующие жители Иерусалима, пораженные необычайным величием погребального шествия и озлобленные почестями, воздаваемыми Матери Иисуса, донесли о том первосвященникам и книжникам; </w:t>
      </w:r>
    </w:p>
    <w:p w14:paraId="60F41C96" w14:textId="77777777" w:rsidR="00130182" w:rsidRPr="00130182" w:rsidRDefault="00966E86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а эти, пылая завистью и мщением ко всему, что напоминало им Христа, послали слуг и воинов своих, чтобы они разогнали провожавших и самое тело Марии сожгли. </w:t>
      </w:r>
    </w:p>
    <w:p w14:paraId="5823C038" w14:textId="77777777" w:rsidR="00130182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Возбужденный народ и воины с яростью устремились на христиан; </w:t>
      </w:r>
    </w:p>
    <w:p w14:paraId="42AEEB5D" w14:textId="77777777" w:rsidR="00130182" w:rsidRDefault="00966E86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 xml:space="preserve">но облачный венец, сопровождавший по воздуху шествие, опустился к земле и как бы стеною оградил его. </w:t>
      </w:r>
    </w:p>
    <w:p w14:paraId="43C47A31" w14:textId="77777777" w:rsidR="00130182" w:rsidRDefault="00966E86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>Преследователи слышали шаги и пение, но никого из провожавших не видели: многие из них, быв поражены слепотою, шли прямо на дома и стены и разбивали себе головы </w:t>
      </w:r>
      <w:r w:rsidRPr="00130182">
        <w:rPr>
          <w:rFonts w:ascii="Times New Roman" w:eastAsia="Calibri" w:hAnsi="Times New Roman" w:cs="Times New Roman"/>
          <w:b/>
          <w:bCs/>
          <w:sz w:val="26"/>
          <w:szCs w:val="26"/>
        </w:rPr>
        <w:t>(там же).</w:t>
      </w:r>
      <w:r w:rsidRPr="00130182">
        <w:rPr>
          <w:rFonts w:ascii="Times New Roman" w:eastAsia="Calibri" w:hAnsi="Times New Roman" w:cs="Times New Roman"/>
          <w:bCs/>
          <w:sz w:val="26"/>
          <w:szCs w:val="26"/>
        </w:rPr>
        <w:t> </w:t>
      </w:r>
    </w:p>
    <w:p w14:paraId="04A8F0C0" w14:textId="4B883776" w:rsidR="00966E86" w:rsidRPr="00130182" w:rsidRDefault="00966E86">
      <w:pPr>
        <w:pStyle w:val="a3"/>
        <w:numPr>
          <w:ilvl w:val="0"/>
          <w:numId w:val="27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30182">
        <w:rPr>
          <w:rFonts w:ascii="Times New Roman" w:eastAsia="Calibri" w:hAnsi="Times New Roman" w:cs="Times New Roman"/>
          <w:bCs/>
          <w:sz w:val="26"/>
          <w:szCs w:val="26"/>
        </w:rPr>
        <w:t>Как древле столб облачный осенял и охранял народ Божий и ветхозаветную </w:t>
      </w:r>
      <w:hyperlink r:id="rId26" w:tgtFrame="_blank" w:tooltip="Церковь" w:history="1">
        <w:r w:rsidRPr="00130182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130182">
        <w:rPr>
          <w:rFonts w:ascii="Times New Roman" w:eastAsia="Calibri" w:hAnsi="Times New Roman" w:cs="Times New Roman"/>
          <w:bCs/>
          <w:sz w:val="26"/>
          <w:szCs w:val="26"/>
        </w:rPr>
        <w:t> от преследования Египтян; так и теперь светоносное облако, окружая </w:t>
      </w:r>
      <w:hyperlink r:id="rId27" w:tgtFrame="_blank" w:tooltip="Церковь" w:history="1">
        <w:r w:rsidRPr="00130182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130182">
        <w:rPr>
          <w:rFonts w:ascii="Times New Roman" w:eastAsia="Calibri" w:hAnsi="Times New Roman" w:cs="Times New Roman"/>
          <w:bCs/>
          <w:sz w:val="26"/>
          <w:szCs w:val="26"/>
        </w:rPr>
        <w:t> новозаветную и святейший храм Божества – тело Богоматери, преградило путь озлобленному неверию.</w:t>
      </w:r>
    </w:p>
    <w:p w14:paraId="4DAB614D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Когда шествие достигло Гефсимании, там с новым плачем и стенаниями началось последнее целование пречистого тела; </w:t>
      </w:r>
    </w:p>
    <w:p w14:paraId="466320ED" w14:textId="77777777" w:rsidR="00AF6228" w:rsidRDefault="00966E8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лишь к вечеру св. Апостолы могли положить его во гроб и закрыть вход в пещеру большим камнем. </w:t>
      </w:r>
    </w:p>
    <w:p w14:paraId="7AD11FB2" w14:textId="77777777" w:rsidR="00AF6228" w:rsidRDefault="00966E8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Они не отходили три дня от места погребения, совершая непрестанные молитвы и </w:t>
      </w:r>
      <w:proofErr w:type="spellStart"/>
      <w:r w:rsidRPr="00AF6228">
        <w:rPr>
          <w:rFonts w:ascii="Times New Roman" w:eastAsia="Calibri" w:hAnsi="Times New Roman" w:cs="Times New Roman"/>
          <w:bCs/>
          <w:sz w:val="26"/>
          <w:szCs w:val="26"/>
        </w:rPr>
        <w:t>псалмопения</w:t>
      </w:r>
      <w:proofErr w:type="spellEnd"/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; </w:t>
      </w:r>
    </w:p>
    <w:p w14:paraId="6028BB5B" w14:textId="63F2F5EB" w:rsidR="00966E86" w:rsidRPr="00AF6228" w:rsidRDefault="00966E86">
      <w:pPr>
        <w:pStyle w:val="a3"/>
        <w:numPr>
          <w:ilvl w:val="0"/>
          <w:numId w:val="28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и во все это время по-прежнему слышалось в воздухе Ангельское пение, ублажавшее </w:t>
      </w:r>
      <w:proofErr w:type="spellStart"/>
      <w:r w:rsidRPr="00AF6228">
        <w:rPr>
          <w:rFonts w:ascii="Times New Roman" w:eastAsia="Calibri" w:hAnsi="Times New Roman" w:cs="Times New Roman"/>
          <w:bCs/>
          <w:sz w:val="26"/>
          <w:szCs w:val="26"/>
        </w:rPr>
        <w:t>Пренепорочную</w:t>
      </w:r>
      <w:proofErr w:type="spellEnd"/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 Деву </w:t>
      </w:r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(там же).</w:t>
      </w:r>
    </w:p>
    <w:p w14:paraId="4C3A2BBE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Тому же Апостолу Фоме, который своим сомнением содействовал к большему удостоверению славной истины воскресения Христова, суждено было послужить открытию воскресения и Пресвятой Богородицы. </w:t>
      </w:r>
    </w:p>
    <w:p w14:paraId="7ABC28FB" w14:textId="77777777" w:rsidR="00AF6228" w:rsidRP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По премудрому смотрению Божию, Фома не был при успении и погребении Божией Матери. </w:t>
      </w:r>
    </w:p>
    <w:p w14:paraId="413C1EB4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Пришедши на третий день в Гефсиманию, этот пытливый ученик Христов с воплем и отчаянием повергся перед гробовою пещерою и громко выражал свое сожаление о том, что не удостоился последнего благословения Божией Матери и прощания с Нею. </w:t>
      </w:r>
    </w:p>
    <w:p w14:paraId="5C9810DB" w14:textId="77777777" w:rsidR="00AF6228" w:rsidRP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Апостолы в сердечной жалости о нем решились, открыв пещеру, доставить ему утешение – поклониться святым останкам Приснодевы. </w:t>
      </w:r>
    </w:p>
    <w:p w14:paraId="5106C4C6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Но каково же было удивление их, когда они увидели, что там уже не было пречистого тела Богородицы, а лежали только одни погребальные пелены Ее, от которых разливалось чудное благоухание! </w:t>
      </w:r>
    </w:p>
    <w:p w14:paraId="6EB3D40F" w14:textId="77777777" w:rsidR="00AF6228" w:rsidRP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Облобызав с благоговением оставшуюся во гробе святую плащаницу, они молили Господа открыть им волю Его относительно пречистого тела Богородицы. </w:t>
      </w:r>
    </w:p>
    <w:p w14:paraId="122AB4BE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И вот, в тот день вечером, когда Апостолы и бывшие с ними собрались для подкрепления себя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пищею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, Сама Царица небесная разрешила недоумение их. </w:t>
      </w:r>
    </w:p>
    <w:p w14:paraId="3001E264" w14:textId="77777777" w:rsidR="00AF6228" w:rsidRPr="00AF6228" w:rsidRDefault="00966E86" w:rsidP="00AF6228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За трапезою Апостолов оставалось незанятым одно место, и на нем полагалась часть хлеба, в память Иисуса Христа, называвшаяся «частью Господа». </w:t>
      </w:r>
    </w:p>
    <w:p w14:paraId="3416E651" w14:textId="77777777" w:rsidR="00AF6228" w:rsidRP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По окончании трапезы, все участвовавшие в ней вставали, благодарили Бога за насыщение и, подняв часть Господню, славили великое имя Пресвятой Троицы, произнося в конце молитвенные слова: «Господи Иисусе Христе, помогай нам»! и потом съедали часть Господню, приемля ее как благословение Божие. </w:t>
      </w:r>
    </w:p>
    <w:p w14:paraId="3E49DC3C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 продолжение Гефсиманской трапезы Апостолы думали и беседовали лишь о том, как не нашлось в пещере святого тела Божией Матери; </w:t>
      </w:r>
    </w:p>
    <w:p w14:paraId="428ABFD8" w14:textId="77777777" w:rsidR="00AF6228" w:rsidRP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и подняв, по обыкновению, часть Господа, стали воспевать хвалы Пресвятой Троице. </w:t>
      </w:r>
    </w:p>
    <w:p w14:paraId="036FE23E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Вдруг послышалось Ангельское пение; и когда они возвели очи свои вверх, то увидели Пречистую Деву, стоящую в воздухе, окруженную небесными силами и сияющую неизреченною славою. </w:t>
      </w:r>
    </w:p>
    <w:p w14:paraId="3A70D288" w14:textId="77777777" w:rsid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>Она сказала им: 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Радуйтесь! Я с вами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есмь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во вся дни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»! </w:t>
      </w:r>
    </w:p>
    <w:p w14:paraId="15A88873" w14:textId="1C4FBF76" w:rsidR="00966E86" w:rsidRPr="00AF6228" w:rsidRDefault="00966E86">
      <w:pPr>
        <w:pStyle w:val="a3"/>
        <w:numPr>
          <w:ilvl w:val="0"/>
          <w:numId w:val="29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Это явление так обрадовало Апостолов и всех бывших с ними, что все они воскликнули: 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Пресвятая Богородица, помогай нам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>!» </w:t>
      </w:r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3F2243BA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После этого не оставалось никакого сомнения, что гроб Пресвятой Девы сделался «лестницею к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небеси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» (Авг. 15. Вел. веч. стих. 1 на Господи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возв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.) </w:t>
      </w:r>
    </w:p>
    <w:p w14:paraId="36FAB6F4" w14:textId="77777777" w:rsidR="00AF6228" w:rsidRDefault="00966E86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>и что самое тело Ее – как выражается св. </w:t>
      </w:r>
      <w:hyperlink r:id="rId28" w:tgtFrame="_blank" w:tooltip="Церковь" w:history="1">
        <w:r w:rsidRPr="00AF6228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AF6228">
        <w:rPr>
          <w:rFonts w:ascii="Times New Roman" w:eastAsia="Calibri" w:hAnsi="Times New Roman" w:cs="Times New Roman"/>
          <w:bCs/>
          <w:sz w:val="26"/>
          <w:szCs w:val="26"/>
        </w:rPr>
        <w:t> – 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возвысив на небеса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возведе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Иисус Сын Ея и Спас душ наших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» (Авг. 16 на стиховне стихира 3). </w:t>
      </w:r>
    </w:p>
    <w:p w14:paraId="5C67E67D" w14:textId="77777777" w:rsidR="00AF6228" w:rsidRDefault="00966E86">
      <w:pPr>
        <w:pStyle w:val="a3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Все уверились, что Матерь Божия в третий день воскрешена Господом и вознесена с пречистым телом в славу небесную. </w:t>
      </w:r>
    </w:p>
    <w:p w14:paraId="3C183752" w14:textId="77777777" w:rsidR="00AF6228" w:rsidRDefault="00966E86" w:rsidP="00AF6228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Взяв оставленную в гробе святую плащаницу для удостоверения отсутствовавших и утешения скорбящих, св. Апостолы возвратились с радостною вестью в Иерусалим, </w:t>
      </w:r>
    </w:p>
    <w:p w14:paraId="7D8756F3" w14:textId="5AC469B5" w:rsidR="00966E86" w:rsidRPr="00AF6228" w:rsidRDefault="00966E86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>после чего они опять рассеялись по разным странам мира для проповеди Евангелия. </w:t>
      </w:r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(Четь. – Мин. Авг. 15).</w:t>
      </w:r>
    </w:p>
    <w:p w14:paraId="02CA0BCF" w14:textId="77777777" w:rsidR="00AF6228" w:rsidRDefault="00966E86" w:rsidP="00966E86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66E86">
        <w:rPr>
          <w:rFonts w:ascii="Times New Roman" w:eastAsia="Calibri" w:hAnsi="Times New Roman" w:cs="Times New Roman"/>
          <w:bCs/>
          <w:sz w:val="26"/>
          <w:szCs w:val="26"/>
        </w:rPr>
        <w:t>Кончину Божией Матери св. </w:t>
      </w:r>
      <w:hyperlink r:id="rId29" w:tgtFrame="_blank" w:tooltip="Церковь" w:history="1">
        <w:r w:rsidRPr="00966E86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 называет «успением», а не смертью, потому что смерть, как возвращение земле ее персти, а духа Богу «Иже </w:t>
      </w:r>
      <w:proofErr w:type="spellStart"/>
      <w:r w:rsidRPr="00966E86">
        <w:rPr>
          <w:rFonts w:ascii="Times New Roman" w:eastAsia="Calibri" w:hAnsi="Times New Roman" w:cs="Times New Roman"/>
          <w:bCs/>
          <w:sz w:val="26"/>
          <w:szCs w:val="26"/>
        </w:rPr>
        <w:t>даде</w:t>
      </w:r>
      <w:proofErr w:type="spellEnd"/>
      <w:r w:rsidRPr="00966E86">
        <w:rPr>
          <w:rFonts w:ascii="Times New Roman" w:eastAsia="Calibri" w:hAnsi="Times New Roman" w:cs="Times New Roman"/>
          <w:bCs/>
          <w:sz w:val="26"/>
          <w:szCs w:val="26"/>
        </w:rPr>
        <w:t xml:space="preserve"> его», не коснулась благодатной. </w:t>
      </w:r>
    </w:p>
    <w:p w14:paraId="4FEBC6B1" w14:textId="77777777" w:rsidR="00AF6228" w:rsidRPr="00AF6228" w:rsidRDefault="00966E86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Побеждены законы природы в Тебе, Дева чистая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>, – воспевает св. </w:t>
      </w:r>
      <w:hyperlink r:id="rId30" w:tgtFrame="_blank" w:tooltip="Церковь" w:history="1">
        <w:r w:rsidRPr="00AF6228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Церковь</w:t>
        </w:r>
      </w:hyperlink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, – 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в рождении сохраняется девство и со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смертию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сочетается жизнь: пребывая по рождении Девою и по смерти живою, ты спасаешь всегда, Богородица, наследие Твое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» (Авг. 15. Кан. 1, п. 9 и ирмос в р. перев.). </w:t>
      </w:r>
    </w:p>
    <w:p w14:paraId="1742FC17" w14:textId="77777777" w:rsidR="00AF6228" w:rsidRPr="00AF6228" w:rsidRDefault="00966E86" w:rsidP="00AF6228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Она лишь уснула, чтобы в то же мгновение пробудиться для жизни вечно блаженной и после трех дней с нетленным телом, как 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«небо земное, вселиться в небесное жилище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» (Там же, п.4). </w:t>
      </w:r>
    </w:p>
    <w:p w14:paraId="6A4B8ABA" w14:textId="77777777" w:rsidR="00AF6228" w:rsidRPr="00AF6228" w:rsidRDefault="00966E86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Она опочила сладким сном, после тяжкого бодрствования Ее </w:t>
      </w:r>
      <w:proofErr w:type="spellStart"/>
      <w:r w:rsidRPr="00AF6228">
        <w:rPr>
          <w:rFonts w:ascii="Times New Roman" w:eastAsia="Calibri" w:hAnsi="Times New Roman" w:cs="Times New Roman"/>
          <w:bCs/>
          <w:sz w:val="26"/>
          <w:szCs w:val="26"/>
        </w:rPr>
        <w:t>многоскорбной</w:t>
      </w:r>
      <w:proofErr w:type="spellEnd"/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 жизни, и «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преставилася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к животу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>», т.е. Источнику жизни, как 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Матерь жизни, избавляя молитвами Своими от смерти души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» (Тропарь праздника Успения Богородицы) земнородных, вселяя в них успением Своим живое предощущение жизни вечной. </w:t>
      </w:r>
    </w:p>
    <w:p w14:paraId="23BBB076" w14:textId="77777777" w:rsidR="00AF6228" w:rsidRPr="00AF6228" w:rsidRDefault="00966E86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>Поистине 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в молитвах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неусыпающую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Богородицу и в предстательствах непреложное упование, гроб и умерщвление не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удержаста</w:t>
      </w:r>
      <w:proofErr w:type="spellEnd"/>
      <w:r w:rsidRPr="00AF6228">
        <w:rPr>
          <w:rFonts w:ascii="Times New Roman" w:eastAsia="Calibri" w:hAnsi="Times New Roman" w:cs="Times New Roman"/>
          <w:bCs/>
          <w:sz w:val="26"/>
          <w:szCs w:val="26"/>
        </w:rPr>
        <w:t xml:space="preserve">» (Кондак праздника). </w:t>
      </w:r>
    </w:p>
    <w:p w14:paraId="4C1FAACD" w14:textId="2B5CD748" w:rsidR="00966E86" w:rsidRPr="00AF6228" w:rsidRDefault="00966E86">
      <w:pPr>
        <w:pStyle w:val="a3"/>
        <w:numPr>
          <w:ilvl w:val="0"/>
          <w:numId w:val="31"/>
        </w:num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6228">
        <w:rPr>
          <w:rFonts w:ascii="Times New Roman" w:eastAsia="Calibri" w:hAnsi="Times New Roman" w:cs="Times New Roman"/>
          <w:bCs/>
          <w:sz w:val="26"/>
          <w:szCs w:val="26"/>
        </w:rPr>
        <w:t>Пречистая Богородица, – как говорит св. </w:t>
      </w:r>
      <w:hyperlink r:id="rId31" w:tgtFrame="_blank" w:tooltip="Димитрий Ростовский, святитель" w:history="1">
        <w:r w:rsidRPr="00AF6228">
          <w:rPr>
            <w:rStyle w:val="a4"/>
            <w:rFonts w:ascii="Times New Roman" w:eastAsia="Calibri" w:hAnsi="Times New Roman" w:cs="Times New Roman"/>
            <w:bCs/>
            <w:sz w:val="26"/>
            <w:szCs w:val="26"/>
          </w:rPr>
          <w:t>Димитрий Ростовский</w:t>
        </w:r>
      </w:hyperlink>
      <w:r w:rsidRPr="00AF6228">
        <w:rPr>
          <w:rFonts w:ascii="Times New Roman" w:eastAsia="Calibri" w:hAnsi="Times New Roman" w:cs="Times New Roman"/>
          <w:bCs/>
          <w:sz w:val="26"/>
          <w:szCs w:val="26"/>
        </w:rPr>
        <w:t>, – была «</w:t>
      </w:r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дивна в преставлении: ибо гробом Своим не в землю нисходит, но в небо восходит и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лествица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к </w:t>
      </w:r>
      <w:proofErr w:type="spellStart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>небеси</w:t>
      </w:r>
      <w:proofErr w:type="spellEnd"/>
      <w:r w:rsidRPr="00AF6228">
        <w:rPr>
          <w:rFonts w:ascii="Times New Roman" w:eastAsia="Calibri" w:hAnsi="Times New Roman" w:cs="Times New Roman"/>
          <w:bCs/>
          <w:i/>
          <w:iCs/>
          <w:sz w:val="26"/>
          <w:szCs w:val="26"/>
        </w:rPr>
        <w:t xml:space="preserve"> гроб бывает</w:t>
      </w:r>
      <w:r w:rsidRPr="00AF6228">
        <w:rPr>
          <w:rFonts w:ascii="Times New Roman" w:eastAsia="Calibri" w:hAnsi="Times New Roman" w:cs="Times New Roman"/>
          <w:bCs/>
          <w:sz w:val="26"/>
          <w:szCs w:val="26"/>
        </w:rPr>
        <w:t>» </w:t>
      </w:r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(</w:t>
      </w:r>
      <w:proofErr w:type="spellStart"/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Сочин</w:t>
      </w:r>
      <w:proofErr w:type="spellEnd"/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св. Димитрия </w:t>
      </w:r>
      <w:proofErr w:type="spellStart"/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Ростов</w:t>
      </w:r>
      <w:proofErr w:type="spellEnd"/>
      <w:r w:rsidRPr="00AF6228">
        <w:rPr>
          <w:rFonts w:ascii="Times New Roman" w:eastAsia="Calibri" w:hAnsi="Times New Roman" w:cs="Times New Roman"/>
          <w:b/>
          <w:bCs/>
          <w:sz w:val="26"/>
          <w:szCs w:val="26"/>
        </w:rPr>
        <w:t>, ч. III, стр. 142).</w:t>
      </w:r>
    </w:p>
    <w:p w14:paraId="7EAB9292" w14:textId="77777777" w:rsidR="00966E86" w:rsidRDefault="00966E86" w:rsidP="005D0489">
      <w:pPr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966E86" w:rsidSect="00A0076D">
      <w:footerReference w:type="default" r:id="rId32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03BA" w14:textId="77777777" w:rsidR="00E23676" w:rsidRDefault="00E23676" w:rsidP="007B79A7">
      <w:pPr>
        <w:spacing w:after="0" w:line="240" w:lineRule="auto"/>
      </w:pPr>
      <w:r>
        <w:separator/>
      </w:r>
    </w:p>
  </w:endnote>
  <w:endnote w:type="continuationSeparator" w:id="0">
    <w:p w14:paraId="7D6E37DE" w14:textId="77777777" w:rsidR="00E23676" w:rsidRDefault="00E23676" w:rsidP="007B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3934631"/>
      <w:docPartObj>
        <w:docPartGallery w:val="Page Numbers (Bottom of Page)"/>
        <w:docPartUnique/>
      </w:docPartObj>
    </w:sdtPr>
    <w:sdtContent>
      <w:p w14:paraId="3E2150E3" w14:textId="1BD1D684" w:rsidR="00A0076D" w:rsidRDefault="00A007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72B45" w14:textId="77777777" w:rsidR="007B79A7" w:rsidRDefault="007B79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F624" w14:textId="77777777" w:rsidR="00E23676" w:rsidRDefault="00E23676" w:rsidP="007B79A7">
      <w:pPr>
        <w:spacing w:after="0" w:line="240" w:lineRule="auto"/>
      </w:pPr>
      <w:r>
        <w:separator/>
      </w:r>
    </w:p>
  </w:footnote>
  <w:footnote w:type="continuationSeparator" w:id="0">
    <w:p w14:paraId="50E1B3F3" w14:textId="77777777" w:rsidR="00E23676" w:rsidRDefault="00E23676" w:rsidP="007B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596"/>
    <w:multiLevelType w:val="hybridMultilevel"/>
    <w:tmpl w:val="878CA7B8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54868"/>
    <w:multiLevelType w:val="hybridMultilevel"/>
    <w:tmpl w:val="88F2332A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71EC"/>
    <w:multiLevelType w:val="hybridMultilevel"/>
    <w:tmpl w:val="7B2E18E2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160C"/>
    <w:multiLevelType w:val="hybridMultilevel"/>
    <w:tmpl w:val="0876E53C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62BE"/>
    <w:multiLevelType w:val="hybridMultilevel"/>
    <w:tmpl w:val="8BC46DBA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B07C2"/>
    <w:multiLevelType w:val="hybridMultilevel"/>
    <w:tmpl w:val="7DA0DC24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22A8"/>
    <w:multiLevelType w:val="hybridMultilevel"/>
    <w:tmpl w:val="15BC4818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715F"/>
    <w:multiLevelType w:val="hybridMultilevel"/>
    <w:tmpl w:val="46885560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B1EB0"/>
    <w:multiLevelType w:val="hybridMultilevel"/>
    <w:tmpl w:val="129A2454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9212F"/>
    <w:multiLevelType w:val="hybridMultilevel"/>
    <w:tmpl w:val="9C22635E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342D4"/>
    <w:multiLevelType w:val="hybridMultilevel"/>
    <w:tmpl w:val="3FF4E33C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5467A"/>
    <w:multiLevelType w:val="hybridMultilevel"/>
    <w:tmpl w:val="E2883516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2A0C"/>
    <w:multiLevelType w:val="hybridMultilevel"/>
    <w:tmpl w:val="86306F6A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E6252"/>
    <w:multiLevelType w:val="hybridMultilevel"/>
    <w:tmpl w:val="5E80EB0A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A17DF"/>
    <w:multiLevelType w:val="hybridMultilevel"/>
    <w:tmpl w:val="09EAC91E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A75D9"/>
    <w:multiLevelType w:val="hybridMultilevel"/>
    <w:tmpl w:val="48705878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25E4A"/>
    <w:multiLevelType w:val="hybridMultilevel"/>
    <w:tmpl w:val="05BC5B20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0038A"/>
    <w:multiLevelType w:val="hybridMultilevel"/>
    <w:tmpl w:val="F0C8D662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57156"/>
    <w:multiLevelType w:val="hybridMultilevel"/>
    <w:tmpl w:val="78D85E82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63DCD"/>
    <w:multiLevelType w:val="hybridMultilevel"/>
    <w:tmpl w:val="E3A4BF38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2497F"/>
    <w:multiLevelType w:val="hybridMultilevel"/>
    <w:tmpl w:val="B67C57A8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72695"/>
    <w:multiLevelType w:val="hybridMultilevel"/>
    <w:tmpl w:val="CA8874CE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13563"/>
    <w:multiLevelType w:val="hybridMultilevel"/>
    <w:tmpl w:val="CDEA3AFA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D6F94"/>
    <w:multiLevelType w:val="hybridMultilevel"/>
    <w:tmpl w:val="E60C03A2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A141B"/>
    <w:multiLevelType w:val="hybridMultilevel"/>
    <w:tmpl w:val="1D801BF0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3339F"/>
    <w:multiLevelType w:val="hybridMultilevel"/>
    <w:tmpl w:val="25127366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C105D"/>
    <w:multiLevelType w:val="hybridMultilevel"/>
    <w:tmpl w:val="CD92DCD4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474F"/>
    <w:multiLevelType w:val="hybridMultilevel"/>
    <w:tmpl w:val="0F5EFF12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F60BC"/>
    <w:multiLevelType w:val="hybridMultilevel"/>
    <w:tmpl w:val="BCE6693C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746BB"/>
    <w:multiLevelType w:val="hybridMultilevel"/>
    <w:tmpl w:val="3D46028C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915B9"/>
    <w:multiLevelType w:val="hybridMultilevel"/>
    <w:tmpl w:val="89DC5F14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7DBC"/>
    <w:multiLevelType w:val="hybridMultilevel"/>
    <w:tmpl w:val="BCC67FEC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125BF"/>
    <w:multiLevelType w:val="hybridMultilevel"/>
    <w:tmpl w:val="2462325C"/>
    <w:lvl w:ilvl="0" w:tplc="18165A54">
      <w:start w:val="1"/>
      <w:numFmt w:val="bullet"/>
      <w:lvlText w:val="├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082628">
    <w:abstractNumId w:val="0"/>
  </w:num>
  <w:num w:numId="2" w16cid:durableId="608006207">
    <w:abstractNumId w:val="30"/>
  </w:num>
  <w:num w:numId="3" w16cid:durableId="1994525483">
    <w:abstractNumId w:val="10"/>
  </w:num>
  <w:num w:numId="4" w16cid:durableId="1122918315">
    <w:abstractNumId w:val="29"/>
  </w:num>
  <w:num w:numId="5" w16cid:durableId="1767845768">
    <w:abstractNumId w:val="17"/>
  </w:num>
  <w:num w:numId="6" w16cid:durableId="714696777">
    <w:abstractNumId w:val="1"/>
  </w:num>
  <w:num w:numId="7" w16cid:durableId="118838126">
    <w:abstractNumId w:val="28"/>
  </w:num>
  <w:num w:numId="8" w16cid:durableId="880091911">
    <w:abstractNumId w:val="31"/>
  </w:num>
  <w:num w:numId="9" w16cid:durableId="690690307">
    <w:abstractNumId w:val="12"/>
  </w:num>
  <w:num w:numId="10" w16cid:durableId="813252189">
    <w:abstractNumId w:val="18"/>
  </w:num>
  <w:num w:numId="11" w16cid:durableId="203950532">
    <w:abstractNumId w:val="26"/>
  </w:num>
  <w:num w:numId="12" w16cid:durableId="413598940">
    <w:abstractNumId w:val="9"/>
  </w:num>
  <w:num w:numId="13" w16cid:durableId="4484028">
    <w:abstractNumId w:val="19"/>
  </w:num>
  <w:num w:numId="14" w16cid:durableId="1500539968">
    <w:abstractNumId w:val="3"/>
  </w:num>
  <w:num w:numId="15" w16cid:durableId="1550994166">
    <w:abstractNumId w:val="32"/>
  </w:num>
  <w:num w:numId="16" w16cid:durableId="4944325">
    <w:abstractNumId w:val="20"/>
  </w:num>
  <w:num w:numId="17" w16cid:durableId="1988583670">
    <w:abstractNumId w:val="2"/>
  </w:num>
  <w:num w:numId="18" w16cid:durableId="1231622930">
    <w:abstractNumId w:val="23"/>
  </w:num>
  <w:num w:numId="19" w16cid:durableId="1388341589">
    <w:abstractNumId w:val="16"/>
  </w:num>
  <w:num w:numId="20" w16cid:durableId="8408489">
    <w:abstractNumId w:val="5"/>
  </w:num>
  <w:num w:numId="21" w16cid:durableId="15927461">
    <w:abstractNumId w:val="22"/>
  </w:num>
  <w:num w:numId="22" w16cid:durableId="1570379364">
    <w:abstractNumId w:val="15"/>
  </w:num>
  <w:num w:numId="23" w16cid:durableId="1822380905">
    <w:abstractNumId w:val="13"/>
  </w:num>
  <w:num w:numId="24" w16cid:durableId="575013108">
    <w:abstractNumId w:val="11"/>
  </w:num>
  <w:num w:numId="25" w16cid:durableId="1411653789">
    <w:abstractNumId w:val="21"/>
  </w:num>
  <w:num w:numId="26" w16cid:durableId="834688603">
    <w:abstractNumId w:val="14"/>
  </w:num>
  <w:num w:numId="27" w16cid:durableId="1699549478">
    <w:abstractNumId w:val="6"/>
  </w:num>
  <w:num w:numId="28" w16cid:durableId="2033337008">
    <w:abstractNumId w:val="8"/>
  </w:num>
  <w:num w:numId="29" w16cid:durableId="197160210">
    <w:abstractNumId w:val="4"/>
  </w:num>
  <w:num w:numId="30" w16cid:durableId="1897427902">
    <w:abstractNumId w:val="7"/>
  </w:num>
  <w:num w:numId="31" w16cid:durableId="2045323101">
    <w:abstractNumId w:val="27"/>
  </w:num>
  <w:num w:numId="32" w16cid:durableId="1635481463">
    <w:abstractNumId w:val="25"/>
  </w:num>
  <w:num w:numId="33" w16cid:durableId="99491837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CC"/>
    <w:rsid w:val="00010E9F"/>
    <w:rsid w:val="0001753C"/>
    <w:rsid w:val="00017CCC"/>
    <w:rsid w:val="000247EC"/>
    <w:rsid w:val="000B5102"/>
    <w:rsid w:val="000F15E5"/>
    <w:rsid w:val="00115CA3"/>
    <w:rsid w:val="00130182"/>
    <w:rsid w:val="00133397"/>
    <w:rsid w:val="00173BB7"/>
    <w:rsid w:val="001979EA"/>
    <w:rsid w:val="001B3CD8"/>
    <w:rsid w:val="001D38F6"/>
    <w:rsid w:val="001E1272"/>
    <w:rsid w:val="001F5554"/>
    <w:rsid w:val="00212979"/>
    <w:rsid w:val="0024383C"/>
    <w:rsid w:val="00245FBA"/>
    <w:rsid w:val="0025041D"/>
    <w:rsid w:val="0026121B"/>
    <w:rsid w:val="0027527E"/>
    <w:rsid w:val="002A4F8D"/>
    <w:rsid w:val="002D496D"/>
    <w:rsid w:val="002E1AB9"/>
    <w:rsid w:val="002F014E"/>
    <w:rsid w:val="002F74DB"/>
    <w:rsid w:val="00313C01"/>
    <w:rsid w:val="0031715F"/>
    <w:rsid w:val="00332661"/>
    <w:rsid w:val="0034070B"/>
    <w:rsid w:val="00355550"/>
    <w:rsid w:val="003562F1"/>
    <w:rsid w:val="003629A8"/>
    <w:rsid w:val="00363E0D"/>
    <w:rsid w:val="0037731F"/>
    <w:rsid w:val="003965FC"/>
    <w:rsid w:val="003A0D82"/>
    <w:rsid w:val="003C6A5F"/>
    <w:rsid w:val="003C7230"/>
    <w:rsid w:val="003D65C5"/>
    <w:rsid w:val="003E519A"/>
    <w:rsid w:val="00403C16"/>
    <w:rsid w:val="00412A82"/>
    <w:rsid w:val="004266D3"/>
    <w:rsid w:val="00431844"/>
    <w:rsid w:val="004318FC"/>
    <w:rsid w:val="004440CC"/>
    <w:rsid w:val="00457B09"/>
    <w:rsid w:val="004A008F"/>
    <w:rsid w:val="004A765B"/>
    <w:rsid w:val="004A773A"/>
    <w:rsid w:val="004C412F"/>
    <w:rsid w:val="004D2072"/>
    <w:rsid w:val="004E0461"/>
    <w:rsid w:val="004F09F3"/>
    <w:rsid w:val="004F39F4"/>
    <w:rsid w:val="0050549A"/>
    <w:rsid w:val="0050612A"/>
    <w:rsid w:val="00545A55"/>
    <w:rsid w:val="0055103F"/>
    <w:rsid w:val="0055472D"/>
    <w:rsid w:val="0056492C"/>
    <w:rsid w:val="005C777B"/>
    <w:rsid w:val="005D0489"/>
    <w:rsid w:val="005D18D3"/>
    <w:rsid w:val="005D5D7F"/>
    <w:rsid w:val="005D6940"/>
    <w:rsid w:val="005E4993"/>
    <w:rsid w:val="005E6769"/>
    <w:rsid w:val="005E6AFA"/>
    <w:rsid w:val="00606742"/>
    <w:rsid w:val="00612629"/>
    <w:rsid w:val="0062185A"/>
    <w:rsid w:val="006470D2"/>
    <w:rsid w:val="00681CD7"/>
    <w:rsid w:val="00686653"/>
    <w:rsid w:val="00693FB4"/>
    <w:rsid w:val="006B188D"/>
    <w:rsid w:val="006B24EA"/>
    <w:rsid w:val="006B3941"/>
    <w:rsid w:val="006B6850"/>
    <w:rsid w:val="006C66EA"/>
    <w:rsid w:val="006D39DF"/>
    <w:rsid w:val="006F485F"/>
    <w:rsid w:val="00711AAC"/>
    <w:rsid w:val="00714372"/>
    <w:rsid w:val="00717486"/>
    <w:rsid w:val="00722CBF"/>
    <w:rsid w:val="00755414"/>
    <w:rsid w:val="00781A66"/>
    <w:rsid w:val="00783D7F"/>
    <w:rsid w:val="007846B1"/>
    <w:rsid w:val="0079368D"/>
    <w:rsid w:val="007B79A7"/>
    <w:rsid w:val="00820540"/>
    <w:rsid w:val="00823083"/>
    <w:rsid w:val="00826314"/>
    <w:rsid w:val="0085097E"/>
    <w:rsid w:val="00862ABF"/>
    <w:rsid w:val="00882C92"/>
    <w:rsid w:val="00884901"/>
    <w:rsid w:val="008A7489"/>
    <w:rsid w:val="008B11BC"/>
    <w:rsid w:val="008B171C"/>
    <w:rsid w:val="008F3034"/>
    <w:rsid w:val="008F4186"/>
    <w:rsid w:val="0090088D"/>
    <w:rsid w:val="00913318"/>
    <w:rsid w:val="009213F3"/>
    <w:rsid w:val="00923A58"/>
    <w:rsid w:val="0093447D"/>
    <w:rsid w:val="00956A0B"/>
    <w:rsid w:val="0095764C"/>
    <w:rsid w:val="00966E86"/>
    <w:rsid w:val="009675D0"/>
    <w:rsid w:val="009A1586"/>
    <w:rsid w:val="009B22AD"/>
    <w:rsid w:val="009B5A6F"/>
    <w:rsid w:val="009B6E38"/>
    <w:rsid w:val="009D6894"/>
    <w:rsid w:val="009D7F5F"/>
    <w:rsid w:val="00A0076D"/>
    <w:rsid w:val="00A05BEB"/>
    <w:rsid w:val="00A2751C"/>
    <w:rsid w:val="00A357EE"/>
    <w:rsid w:val="00A52A11"/>
    <w:rsid w:val="00A550A5"/>
    <w:rsid w:val="00A610DC"/>
    <w:rsid w:val="00A61D35"/>
    <w:rsid w:val="00A709EB"/>
    <w:rsid w:val="00A778EC"/>
    <w:rsid w:val="00A81549"/>
    <w:rsid w:val="00A87357"/>
    <w:rsid w:val="00A9440D"/>
    <w:rsid w:val="00AA0CF6"/>
    <w:rsid w:val="00AB1382"/>
    <w:rsid w:val="00AC15D4"/>
    <w:rsid w:val="00AD0C29"/>
    <w:rsid w:val="00AF6228"/>
    <w:rsid w:val="00B06E64"/>
    <w:rsid w:val="00B15A1C"/>
    <w:rsid w:val="00B23521"/>
    <w:rsid w:val="00B24998"/>
    <w:rsid w:val="00B361E3"/>
    <w:rsid w:val="00B44CCC"/>
    <w:rsid w:val="00BB6519"/>
    <w:rsid w:val="00BB7B87"/>
    <w:rsid w:val="00BC5625"/>
    <w:rsid w:val="00BD7BD5"/>
    <w:rsid w:val="00C05381"/>
    <w:rsid w:val="00C21FB7"/>
    <w:rsid w:val="00C233C8"/>
    <w:rsid w:val="00C26B05"/>
    <w:rsid w:val="00C4194B"/>
    <w:rsid w:val="00C71DCB"/>
    <w:rsid w:val="00C84313"/>
    <w:rsid w:val="00C86BFD"/>
    <w:rsid w:val="00C91D72"/>
    <w:rsid w:val="00C941E3"/>
    <w:rsid w:val="00CB7C1A"/>
    <w:rsid w:val="00CC719C"/>
    <w:rsid w:val="00CD06AE"/>
    <w:rsid w:val="00CD3260"/>
    <w:rsid w:val="00CE2A6D"/>
    <w:rsid w:val="00CF0845"/>
    <w:rsid w:val="00D05CCC"/>
    <w:rsid w:val="00D07E29"/>
    <w:rsid w:val="00D15D8D"/>
    <w:rsid w:val="00D30742"/>
    <w:rsid w:val="00D403E5"/>
    <w:rsid w:val="00D665CA"/>
    <w:rsid w:val="00D67456"/>
    <w:rsid w:val="00D75471"/>
    <w:rsid w:val="00D80B6C"/>
    <w:rsid w:val="00D92C7E"/>
    <w:rsid w:val="00DA2025"/>
    <w:rsid w:val="00DB1979"/>
    <w:rsid w:val="00DB2613"/>
    <w:rsid w:val="00DD22D1"/>
    <w:rsid w:val="00DD7D45"/>
    <w:rsid w:val="00DF15F3"/>
    <w:rsid w:val="00E14D9E"/>
    <w:rsid w:val="00E234BD"/>
    <w:rsid w:val="00E23676"/>
    <w:rsid w:val="00E25A12"/>
    <w:rsid w:val="00E45531"/>
    <w:rsid w:val="00E513EF"/>
    <w:rsid w:val="00E65367"/>
    <w:rsid w:val="00E763E1"/>
    <w:rsid w:val="00E90EDE"/>
    <w:rsid w:val="00EA767F"/>
    <w:rsid w:val="00EB41C1"/>
    <w:rsid w:val="00EC2569"/>
    <w:rsid w:val="00EC2F80"/>
    <w:rsid w:val="00EC3B41"/>
    <w:rsid w:val="00EE1B29"/>
    <w:rsid w:val="00EF5E45"/>
    <w:rsid w:val="00F12366"/>
    <w:rsid w:val="00F174FB"/>
    <w:rsid w:val="00F42A1E"/>
    <w:rsid w:val="00F61575"/>
    <w:rsid w:val="00F64099"/>
    <w:rsid w:val="00F64E55"/>
    <w:rsid w:val="00F7136F"/>
    <w:rsid w:val="00FB0A19"/>
    <w:rsid w:val="00FD13E5"/>
    <w:rsid w:val="00FD43C4"/>
    <w:rsid w:val="00FD5244"/>
    <w:rsid w:val="00FE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8A43"/>
  <w15:chartTrackingRefBased/>
  <w15:docId w15:val="{4A3350FA-7CC0-4A1D-A0A9-6A7DEE9B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E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3CD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79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9A7"/>
  </w:style>
  <w:style w:type="paragraph" w:styleId="aa">
    <w:name w:val="footer"/>
    <w:basedOn w:val="a"/>
    <w:link w:val="ab"/>
    <w:uiPriority w:val="99"/>
    <w:unhideWhenUsed/>
    <w:rsid w:val="007B7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9A7"/>
  </w:style>
  <w:style w:type="character" w:customStyle="1" w:styleId="1">
    <w:name w:val="Неразрешенное упоминание1"/>
    <w:basedOn w:val="a0"/>
    <w:uiPriority w:val="99"/>
    <w:semiHidden/>
    <w:unhideWhenUsed/>
    <w:rsid w:val="00B2352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61D35"/>
    <w:rPr>
      <w:color w:val="605E5C"/>
      <w:shd w:val="clear" w:color="auto" w:fill="E1DFDD"/>
    </w:rPr>
  </w:style>
  <w:style w:type="paragraph" w:customStyle="1" w:styleId="h1">
    <w:name w:val="h1"/>
    <w:basedOn w:val="a"/>
    <w:rsid w:val="004D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4D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B5A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5A6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zbyka.ru/biblia/?Act.12:2" TargetMode="External"/><Relationship Id="rId18" Type="http://schemas.openxmlformats.org/officeDocument/2006/relationships/hyperlink" Target="https://azbyka.ru/biblia/?Act.8:39-40" TargetMode="External"/><Relationship Id="rId26" Type="http://schemas.openxmlformats.org/officeDocument/2006/relationships/hyperlink" Target="https://azbyka.ru/1/tserkov" TargetMode="External"/><Relationship Id="rId3" Type="http://schemas.openxmlformats.org/officeDocument/2006/relationships/styles" Target="styles.xml"/><Relationship Id="rId21" Type="http://schemas.openxmlformats.org/officeDocument/2006/relationships/hyperlink" Target="https://azbyka.ru/otechnik/Ioann_Damaskin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zbyka.ru/otechnik/Dionisij_Areopagit/" TargetMode="External"/><Relationship Id="rId17" Type="http://schemas.openxmlformats.org/officeDocument/2006/relationships/hyperlink" Target="https://azbyka.ru/1/zhizn_posle_smerti" TargetMode="External"/><Relationship Id="rId25" Type="http://schemas.openxmlformats.org/officeDocument/2006/relationships/hyperlink" Target="https://azbyka.ru/biblia/?Ps.113: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zbyka.ru/otechnik/Dionisij_Areopagit/" TargetMode="External"/><Relationship Id="rId20" Type="http://schemas.openxmlformats.org/officeDocument/2006/relationships/hyperlink" Target="https://azbyka.ru/1/tserkov" TargetMode="External"/><Relationship Id="rId29" Type="http://schemas.openxmlformats.org/officeDocument/2006/relationships/hyperlink" Target="https://azbyka.ru/1/tserk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otechnik/Ignatij_Antiohijskij/" TargetMode="External"/><Relationship Id="rId24" Type="http://schemas.openxmlformats.org/officeDocument/2006/relationships/hyperlink" Target="https://azbyka.ru/otechnik/Ioann_Damaskin/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zbyka.ru/1/tserkov" TargetMode="External"/><Relationship Id="rId23" Type="http://schemas.openxmlformats.org/officeDocument/2006/relationships/hyperlink" Target="https://azbyka.ru/1/tserkov" TargetMode="External"/><Relationship Id="rId28" Type="http://schemas.openxmlformats.org/officeDocument/2006/relationships/hyperlink" Target="https://azbyka.ru/1/tserkov" TargetMode="External"/><Relationship Id="rId10" Type="http://schemas.openxmlformats.org/officeDocument/2006/relationships/hyperlink" Target="https://azbyka.ru/biblia/?Lk.1:48" TargetMode="External"/><Relationship Id="rId19" Type="http://schemas.openxmlformats.org/officeDocument/2006/relationships/hyperlink" Target="https://azbyka.ru/biblia/?Dan.14:36" TargetMode="External"/><Relationship Id="rId31" Type="http://schemas.openxmlformats.org/officeDocument/2006/relationships/hyperlink" Target="https://azbyka.ru/otechnik/Dmitrij_Rostovskij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otechnik/Ioann_Damaskin/" TargetMode="External"/><Relationship Id="rId14" Type="http://schemas.openxmlformats.org/officeDocument/2006/relationships/hyperlink" Target="https://azbyka.ru/otechnik/Varnava/" TargetMode="External"/><Relationship Id="rId22" Type="http://schemas.openxmlformats.org/officeDocument/2006/relationships/hyperlink" Target="https://azbyka.ru/otechnik/Dionisij_Areopagit/" TargetMode="External"/><Relationship Id="rId27" Type="http://schemas.openxmlformats.org/officeDocument/2006/relationships/hyperlink" Target="https://azbyka.ru/1/tserkov" TargetMode="External"/><Relationship Id="rId30" Type="http://schemas.openxmlformats.org/officeDocument/2006/relationships/hyperlink" Target="https://azbyka.ru/1/tserkov" TargetMode="External"/><Relationship Id="rId8" Type="http://schemas.openxmlformats.org/officeDocument/2006/relationships/hyperlink" Target="https://azbyka.ru/otechnik/Grigorij_Chudotvor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7B33-D1C2-4434-AF15-E6A81452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2663</TotalTime>
  <Pages>13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 dima</dc:creator>
  <cp:keywords/>
  <dc:description/>
  <cp:lastModifiedBy>lad dima</cp:lastModifiedBy>
  <cp:revision>81</cp:revision>
  <cp:lastPrinted>2022-11-17T08:38:00Z</cp:lastPrinted>
  <dcterms:created xsi:type="dcterms:W3CDTF">2019-11-06T03:54:00Z</dcterms:created>
  <dcterms:modified xsi:type="dcterms:W3CDTF">2022-12-29T05:14:00Z</dcterms:modified>
</cp:coreProperties>
</file>