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540" w:rsidRPr="004D2072" w:rsidRDefault="00820540" w:rsidP="004D2072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4D2072">
        <w:rPr>
          <w:rFonts w:ascii="Times New Roman" w:eastAsia="Calibri" w:hAnsi="Times New Roman" w:cs="Times New Roman"/>
          <w:b/>
          <w:bCs/>
          <w:sz w:val="48"/>
          <w:szCs w:val="48"/>
        </w:rPr>
        <w:t>О книге «Апостол»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20540">
        <w:rPr>
          <w:rFonts w:ascii="Times New Roman" w:eastAsia="Calibri" w:hAnsi="Times New Roman" w:cs="Times New Roman"/>
          <w:b/>
          <w:bCs/>
          <w:sz w:val="26"/>
          <w:szCs w:val="26"/>
        </w:rPr>
        <w:t>Значение наименования «Апостол»</w:t>
      </w:r>
    </w:p>
    <w:p w:rsid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Второй отдел </w:t>
      </w:r>
      <w:hyperlink r:id="rId8" w:history="1">
        <w:r w:rsidRPr="00820540">
          <w:rPr>
            <w:rStyle w:val="a4"/>
            <w:rFonts w:ascii="Times New Roman" w:eastAsia="Calibri" w:hAnsi="Times New Roman" w:cs="Times New Roman"/>
            <w:sz w:val="26"/>
            <w:szCs w:val="26"/>
          </w:rPr>
          <w:t>Священного Писания</w:t>
        </w:r>
      </w:hyperlink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 Нового Завета составляют священные книги, которые обыкновенно объединяются у нас, в особенности в богослужебном их употреблении, под общим наименованием «Апостола». </w:t>
      </w:r>
    </w:p>
    <w:p w:rsidR="00820540" w:rsidRPr="00820540" w:rsidRDefault="00820540" w:rsidP="00820540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Самое слово «апостол» обозначает «посланник». </w:t>
      </w:r>
    </w:p>
    <w:p w:rsidR="00820540" w:rsidRPr="00820540" w:rsidRDefault="00820540" w:rsidP="00820540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Это наименование было усвоено ученикам Господа Иисуса Христа, посланным Им на проповедь евангельского учения людям. </w:t>
      </w:r>
    </w:p>
    <w:p w:rsid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Как словом «Евангелие» обозначаются теперь письменные (первоначально же – только устная проповедь) повествования о жизни и учении Господа Иисуса Христа, </w:t>
      </w:r>
    </w:p>
    <w:p w:rsidR="00820540" w:rsidRPr="00820540" w:rsidRDefault="00820540" w:rsidP="00820540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так словом «апостол» обозначаются дошедшие до нас писания апостолов Христовых, содержащие повествования о жизни некоторых из них и изложение их учения. </w:t>
      </w:r>
    </w:p>
    <w:p w:rsid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Такое разделение Нового Завета на два отдела – Евангелие и Апостол – очень древнего происхождения. </w:t>
      </w:r>
    </w:p>
    <w:p w:rsidR="00820540" w:rsidRPr="00820540" w:rsidRDefault="00820540" w:rsidP="00820540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Наименование «Апостол» в смысле совокупности всех апостольских писаний, кроме Евангелий и в отличие от них, мы находим ещё у св. </w:t>
      </w:r>
      <w:hyperlink r:id="rId9" w:history="1">
        <w:r w:rsidRPr="00820540">
          <w:rPr>
            <w:rStyle w:val="a4"/>
            <w:rFonts w:ascii="Times New Roman" w:eastAsia="Calibri" w:hAnsi="Times New Roman" w:cs="Times New Roman"/>
            <w:sz w:val="26"/>
            <w:szCs w:val="26"/>
          </w:rPr>
          <w:t>Иринея Лионского</w:t>
        </w:r>
      </w:hyperlink>
      <w:r w:rsidRPr="00820540">
        <w:rPr>
          <w:rFonts w:ascii="Times New Roman" w:eastAsia="Calibri" w:hAnsi="Times New Roman" w:cs="Times New Roman"/>
          <w:sz w:val="26"/>
          <w:szCs w:val="26"/>
        </w:rPr>
        <w:t> , у </w:t>
      </w:r>
      <w:hyperlink r:id="rId10" w:tgtFrame="_blank" w:tooltip="Климент Александрийский" w:history="1">
        <w:r w:rsidRPr="00820540">
          <w:rPr>
            <w:rStyle w:val="a4"/>
            <w:rFonts w:ascii="Times New Roman" w:eastAsia="Calibri" w:hAnsi="Times New Roman" w:cs="Times New Roman"/>
            <w:sz w:val="26"/>
            <w:szCs w:val="26"/>
          </w:rPr>
          <w:t>Климента Александрийского</w:t>
        </w:r>
      </w:hyperlink>
      <w:r w:rsidRPr="00820540">
        <w:rPr>
          <w:rFonts w:ascii="Times New Roman" w:eastAsia="Calibri" w:hAnsi="Times New Roman" w:cs="Times New Roman"/>
          <w:sz w:val="26"/>
          <w:szCs w:val="26"/>
        </w:rPr>
        <w:t> и </w:t>
      </w:r>
      <w:hyperlink r:id="rId11" w:tgtFrame="_blank" w:tooltip="Тертуллиан" w:history="1">
        <w:r w:rsidRPr="00820540">
          <w:rPr>
            <w:rStyle w:val="a4"/>
            <w:rFonts w:ascii="Times New Roman" w:eastAsia="Calibri" w:hAnsi="Times New Roman" w:cs="Times New Roman"/>
            <w:sz w:val="26"/>
            <w:szCs w:val="26"/>
          </w:rPr>
          <w:t>Тертуллиана</w:t>
        </w:r>
      </w:hyperlink>
      <w:r w:rsidRPr="008205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20540">
        <w:rPr>
          <w:rFonts w:ascii="Times New Roman" w:eastAsia="Calibri" w:hAnsi="Times New Roman" w:cs="Times New Roman"/>
          <w:b/>
          <w:bCs/>
          <w:sz w:val="26"/>
          <w:szCs w:val="26"/>
        </w:rPr>
        <w:t>Состав книги «Апостол»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Хотя в первые века христианства под названием апостольских «Деяний», «Посланий» и «Апокалипсиса» появилось очень много книг, подлинными и достоверными признаны Св. </w:t>
      </w:r>
      <w:hyperlink r:id="rId12" w:history="1">
        <w:r w:rsidRPr="00820540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Церковью</w:t>
        </w:r>
      </w:hyperlink>
      <w:r w:rsidRPr="00820540">
        <w:rPr>
          <w:rFonts w:ascii="Times New Roman" w:eastAsia="Calibri" w:hAnsi="Times New Roman" w:cs="Times New Roman"/>
          <w:sz w:val="26"/>
          <w:szCs w:val="26"/>
        </w:rPr>
        <w:t> только двадцать три книги, которые и внесены в канон священных новозаветных книг. Это следующие книги: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1) Деяния святых апостолов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2) Соборное послание Иакова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3) Соборное послание первое св. апостола Петра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4) Соборное послание второе св. апостола Петра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5) Соборное послание первое св. апостола Иоанна Богослова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6) Соборное послание второе св. апостола Иоанна Богослова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7) Соборное послание третье св. апостола Иоанна Богослова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8) Соборное послание Иуды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9) Послание к Римлянам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10) Первое послание к Коринфянам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11) Второе послание к Коринфянам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12) Послание к </w:t>
      </w:r>
      <w:proofErr w:type="spellStart"/>
      <w:r w:rsidRPr="00820540">
        <w:rPr>
          <w:rFonts w:ascii="Times New Roman" w:eastAsia="Calibri" w:hAnsi="Times New Roman" w:cs="Times New Roman"/>
          <w:sz w:val="26"/>
          <w:szCs w:val="26"/>
        </w:rPr>
        <w:t>Галатам</w:t>
      </w:r>
      <w:proofErr w:type="spellEnd"/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13) Послание к </w:t>
      </w:r>
      <w:proofErr w:type="spellStart"/>
      <w:r w:rsidRPr="00820540">
        <w:rPr>
          <w:rFonts w:ascii="Times New Roman" w:eastAsia="Calibri" w:hAnsi="Times New Roman" w:cs="Times New Roman"/>
          <w:sz w:val="26"/>
          <w:szCs w:val="26"/>
        </w:rPr>
        <w:t>Ефесянам</w:t>
      </w:r>
      <w:proofErr w:type="spellEnd"/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14) Послание к </w:t>
      </w:r>
      <w:proofErr w:type="spellStart"/>
      <w:r w:rsidRPr="00820540">
        <w:rPr>
          <w:rFonts w:ascii="Times New Roman" w:eastAsia="Calibri" w:hAnsi="Times New Roman" w:cs="Times New Roman"/>
          <w:sz w:val="26"/>
          <w:szCs w:val="26"/>
        </w:rPr>
        <w:t>Филиппийцам</w:t>
      </w:r>
      <w:proofErr w:type="spellEnd"/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15) Послание к </w:t>
      </w:r>
      <w:proofErr w:type="spellStart"/>
      <w:r w:rsidRPr="00820540">
        <w:rPr>
          <w:rFonts w:ascii="Times New Roman" w:eastAsia="Calibri" w:hAnsi="Times New Roman" w:cs="Times New Roman"/>
          <w:sz w:val="26"/>
          <w:szCs w:val="26"/>
        </w:rPr>
        <w:t>Колоссянам</w:t>
      </w:r>
      <w:proofErr w:type="spellEnd"/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16) Послание первое к </w:t>
      </w:r>
      <w:proofErr w:type="spellStart"/>
      <w:r w:rsidRPr="00820540">
        <w:rPr>
          <w:rFonts w:ascii="Times New Roman" w:eastAsia="Calibri" w:hAnsi="Times New Roman" w:cs="Times New Roman"/>
          <w:sz w:val="26"/>
          <w:szCs w:val="26"/>
        </w:rPr>
        <w:t>Солунянам</w:t>
      </w:r>
      <w:proofErr w:type="spellEnd"/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17) Послание второе к </w:t>
      </w:r>
      <w:proofErr w:type="spellStart"/>
      <w:r w:rsidRPr="00820540">
        <w:rPr>
          <w:rFonts w:ascii="Times New Roman" w:eastAsia="Calibri" w:hAnsi="Times New Roman" w:cs="Times New Roman"/>
          <w:sz w:val="26"/>
          <w:szCs w:val="26"/>
        </w:rPr>
        <w:t>Солунянам</w:t>
      </w:r>
      <w:proofErr w:type="spellEnd"/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18) Послание первое к Тимофею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19) Послание второе к Тимофею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20) Послание к Титу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21) Послание к Филимону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22) Послание к Евреям св. апостола Павла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23) Апокалипсис св. апостола Иоанна </w:t>
      </w:r>
      <w:proofErr w:type="spellStart"/>
      <w:r w:rsidRPr="00820540">
        <w:rPr>
          <w:rFonts w:ascii="Times New Roman" w:eastAsia="Calibri" w:hAnsi="Times New Roman" w:cs="Times New Roman"/>
          <w:sz w:val="26"/>
          <w:szCs w:val="26"/>
        </w:rPr>
        <w:t>Феолога</w:t>
      </w:r>
      <w:proofErr w:type="spellEnd"/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 (Богослова).</w:t>
      </w:r>
    </w:p>
    <w:p w:rsid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Из этих книг: </w:t>
      </w:r>
    </w:p>
    <w:p w:rsidR="00820540" w:rsidRDefault="00820540" w:rsidP="00820540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Деяния святых апостолов – исторического содержания, </w:t>
      </w:r>
    </w:p>
    <w:p w:rsidR="00820540" w:rsidRDefault="00820540" w:rsidP="00820540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 xml:space="preserve">семь соборных посланий и четырнадцать посланий св. апостола Павла – учительного содержания </w:t>
      </w:r>
    </w:p>
    <w:p w:rsidR="00820540" w:rsidRPr="00820540" w:rsidRDefault="00820540" w:rsidP="00820540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и Апокалипсис, или Откровение св. Иоанна Богослова – пророческого содержания.</w:t>
      </w:r>
    </w:p>
    <w:p w:rsidR="00820540" w:rsidRPr="00820540" w:rsidRDefault="00820540" w:rsidP="008205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540">
        <w:rPr>
          <w:rFonts w:ascii="Times New Roman" w:eastAsia="Calibri" w:hAnsi="Times New Roman" w:cs="Times New Roman"/>
          <w:sz w:val="26"/>
          <w:szCs w:val="26"/>
        </w:rPr>
        <w:t>Все другие книги, кроме выше поименованных, отвергнуты Св. </w:t>
      </w:r>
      <w:hyperlink r:id="rId13" w:history="1">
        <w:r w:rsidRPr="00820540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Церковью</w:t>
        </w:r>
      </w:hyperlink>
      <w:r w:rsidRPr="00820540">
        <w:rPr>
          <w:rFonts w:ascii="Times New Roman" w:eastAsia="Calibri" w:hAnsi="Times New Roman" w:cs="Times New Roman"/>
          <w:sz w:val="26"/>
          <w:szCs w:val="26"/>
        </w:rPr>
        <w:t> как подложные или апокрифические, содержащие недостоверное апостольское учение, а потому чтение их верующим, как могущее наносить духовный вред, запрещается.</w:t>
      </w:r>
    </w:p>
    <w:p w:rsidR="00820540" w:rsidRPr="00820540" w:rsidRDefault="00820540" w:rsidP="00A61D35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7B09" w:rsidRDefault="00457B09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D2072" w:rsidRDefault="004D2072" w:rsidP="009213F3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2072" w:rsidRDefault="004D2072" w:rsidP="009213F3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2072" w:rsidRDefault="004D2072" w:rsidP="009213F3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2072" w:rsidRDefault="004D2072" w:rsidP="009213F3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2072" w:rsidRDefault="004D2072" w:rsidP="009213F3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2072" w:rsidRDefault="004D2072" w:rsidP="009213F3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213F3" w:rsidRPr="009213F3" w:rsidRDefault="009213F3" w:rsidP="009213F3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9213F3">
        <w:rPr>
          <w:rFonts w:ascii="Times New Roman" w:eastAsia="Calibri" w:hAnsi="Times New Roman" w:cs="Times New Roman"/>
          <w:b/>
          <w:bCs/>
          <w:sz w:val="40"/>
          <w:szCs w:val="40"/>
        </w:rPr>
        <w:lastRenderedPageBreak/>
        <w:t>О книге Деяний Святых Апостолов</w:t>
      </w:r>
    </w:p>
    <w:p w:rsidR="009213F3" w:rsidRPr="009213F3" w:rsidRDefault="009213F3" w:rsidP="009213F3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213F3">
        <w:rPr>
          <w:rFonts w:ascii="Times New Roman" w:eastAsia="Calibri" w:hAnsi="Times New Roman" w:cs="Times New Roman"/>
          <w:b/>
          <w:bCs/>
          <w:sz w:val="32"/>
          <w:szCs w:val="32"/>
        </w:rPr>
        <w:t>Писатель книги и цель её написания</w:t>
      </w:r>
    </w:p>
    <w:p w:rsidR="009213F3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Книга Деяний святых апостолов, как это видно из первых же слов её, является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прямым продолжением Евангелий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9213F3" w:rsidRPr="009213F3" w:rsidRDefault="009213F3" w:rsidP="009213F3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Автор её поставил себе целью описать события, происшедшие вслед за Вознесением Господа Иисуса Христа, и дать очерк </w:t>
      </w:r>
      <w:r w:rsidRPr="009213F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первоначального устроения Церкви Христовой на земле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 трудами святых апостолов, по преимуществу святых первоверховных апостолов Петра и Павла. </w:t>
      </w:r>
    </w:p>
    <w:p w:rsidR="0079368D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>Святой </w:t>
      </w:r>
      <w:hyperlink r:id="rId14" w:tgtFrame="_blank" w:tooltip="Иоанн Златоуст, святитель" w:history="1">
        <w:r w:rsidRPr="009213F3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Иоанн Златоуст</w:t>
        </w:r>
      </w:hyperlink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 в первой своей беседе на книгу Деяний апостольских пространно разъясняет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великое значение для христианства этой книги как подтверждающей фактами из жизни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апостолов истину евангельского учения. </w:t>
      </w:r>
    </w:p>
    <w:p w:rsidR="0079368D" w:rsidRDefault="009213F3" w:rsidP="0079368D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«Настоящая книга, – по словам св. Златоуста, – содержит в себе по преимуществу </w:t>
      </w:r>
      <w:r w:rsidRPr="0079368D">
        <w:rPr>
          <w:rFonts w:ascii="Times New Roman" w:eastAsia="Calibri" w:hAnsi="Times New Roman" w:cs="Times New Roman"/>
          <w:b/>
          <w:sz w:val="26"/>
          <w:szCs w:val="26"/>
        </w:rPr>
        <w:t>доказательства воскресения</w:t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... Итак, вот в чём состоит содержание и главная цель этой книги». </w:t>
      </w:r>
    </w:p>
    <w:p w:rsidR="0079368D" w:rsidRDefault="009213F3" w:rsidP="0079368D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Этим и объясняется, почему в пасхальную ночь до наступления часа прославления события Воскресения Христова верующие подготавливают себя к празднованию этого великого и радостного события </w:t>
      </w:r>
      <w:r w:rsidRPr="0079368D">
        <w:rPr>
          <w:rFonts w:ascii="Times New Roman" w:eastAsia="Calibri" w:hAnsi="Times New Roman" w:cs="Times New Roman"/>
          <w:b/>
          <w:sz w:val="26"/>
          <w:szCs w:val="26"/>
        </w:rPr>
        <w:t>чтением в храме книги Деяний</w:t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9213F3" w:rsidRPr="0079368D" w:rsidRDefault="009213F3" w:rsidP="0079368D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По этой же причине книга Деяний Апостольских прочитывается вся </w:t>
      </w:r>
      <w:r w:rsidRPr="0079368D">
        <w:rPr>
          <w:rFonts w:ascii="Times New Roman" w:eastAsia="Calibri" w:hAnsi="Times New Roman" w:cs="Times New Roman"/>
          <w:b/>
          <w:sz w:val="26"/>
          <w:szCs w:val="26"/>
        </w:rPr>
        <w:t>в период Пятидесятницы</w:t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 за Божественной литургией, совершаемой ежедневно.</w:t>
      </w:r>
    </w:p>
    <w:p w:rsidR="0079368D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Книга Деяний апостольских, по указанию самого писателя её (см. 1:1–2), является второй его книгой,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написанной для некоего Феофила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79368D" w:rsidRPr="0079368D" w:rsidRDefault="009213F3" w:rsidP="0079368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Из этого несомненно, что книга Деяний написана как </w:t>
      </w:r>
      <w:r w:rsidRPr="0079368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продолжение третьего Евангелия</w:t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 и, следовательно, автором её является то же самое лицо, которое было автором третьего Евангелия, то есть </w:t>
      </w:r>
      <w:r w:rsidRPr="0079368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святой апостол и евангелист Лука</w:t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, бывший спутником и сотрудником св. апостола Павла. </w:t>
      </w:r>
    </w:p>
    <w:p w:rsidR="0079368D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О принадлежности книги Деяний св. Луке мы находим сведения уже во второй половине II века </w:t>
      </w:r>
    </w:p>
    <w:p w:rsidR="0079368D" w:rsidRDefault="009213F3" w:rsidP="0079368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>у св. </w:t>
      </w:r>
      <w:hyperlink r:id="rId15" w:history="1">
        <w:r w:rsidRPr="007936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Иринея Лионского</w:t>
        </w:r>
      </w:hyperlink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 , в послании Лионской и </w:t>
      </w:r>
      <w:proofErr w:type="spellStart"/>
      <w:r w:rsidRPr="0079368D">
        <w:rPr>
          <w:rFonts w:ascii="Times New Roman" w:eastAsia="Calibri" w:hAnsi="Times New Roman" w:cs="Times New Roman"/>
          <w:bCs/>
          <w:sz w:val="26"/>
          <w:szCs w:val="26"/>
        </w:rPr>
        <w:t>Виеннской</w:t>
      </w:r>
      <w:proofErr w:type="spellEnd"/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 церкви к церквам </w:t>
      </w:r>
      <w:proofErr w:type="spellStart"/>
      <w:r w:rsidRPr="0079368D">
        <w:rPr>
          <w:rFonts w:ascii="Times New Roman" w:eastAsia="Calibri" w:hAnsi="Times New Roman" w:cs="Times New Roman"/>
          <w:bCs/>
          <w:sz w:val="26"/>
          <w:szCs w:val="26"/>
        </w:rPr>
        <w:t>Асийским</w:t>
      </w:r>
      <w:proofErr w:type="spellEnd"/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 и Фригийским, </w:t>
      </w:r>
    </w:p>
    <w:p w:rsidR="0079368D" w:rsidRDefault="009213F3" w:rsidP="0079368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>у </w:t>
      </w:r>
      <w:hyperlink r:id="rId16" w:tgtFrame="_blank" w:tooltip="Климент Александрийский" w:history="1">
        <w:r w:rsidRPr="007936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Климента Александрийского</w:t>
        </w:r>
      </w:hyperlink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:rsidR="0079368D" w:rsidRDefault="009213F3" w:rsidP="0079368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>у </w:t>
      </w:r>
      <w:hyperlink r:id="rId17" w:tgtFrame="_blank" w:tooltip="Тертуллиан" w:history="1">
        <w:r w:rsidRPr="007936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Тертуллиана</w:t>
        </w:r>
      </w:hyperlink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:rsidR="0079368D" w:rsidRDefault="009213F3" w:rsidP="0079368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в древнем так называемом </w:t>
      </w:r>
      <w:proofErr w:type="spellStart"/>
      <w:r w:rsidRPr="0079368D">
        <w:rPr>
          <w:rFonts w:ascii="Times New Roman" w:eastAsia="Calibri" w:hAnsi="Times New Roman" w:cs="Times New Roman"/>
          <w:bCs/>
          <w:sz w:val="26"/>
          <w:szCs w:val="26"/>
        </w:rPr>
        <w:t>Мураториевом</w:t>
      </w:r>
      <w:proofErr w:type="spellEnd"/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 каноне, </w:t>
      </w:r>
    </w:p>
    <w:p w:rsidR="0079368D" w:rsidRDefault="009213F3" w:rsidP="0079368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>у </w:t>
      </w:r>
      <w:proofErr w:type="spellStart"/>
      <w:r w:rsidRPr="0079368D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"https://azbyka.ru/otechnik/Origen/" \o "Ориген" \t "_blank" </w:instrText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79368D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Оригена</w:t>
      </w:r>
      <w:proofErr w:type="spellEnd"/>
      <w:r w:rsidRPr="0079368D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, в древнем </w:t>
      </w:r>
      <w:proofErr w:type="spellStart"/>
      <w:r w:rsidRPr="0079368D">
        <w:rPr>
          <w:rFonts w:ascii="Times New Roman" w:eastAsia="Calibri" w:hAnsi="Times New Roman" w:cs="Times New Roman"/>
          <w:bCs/>
          <w:sz w:val="26"/>
          <w:szCs w:val="26"/>
        </w:rPr>
        <w:t>сирском</w:t>
      </w:r>
      <w:proofErr w:type="spellEnd"/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79368D">
        <w:rPr>
          <w:rFonts w:ascii="Times New Roman" w:eastAsia="Calibri" w:hAnsi="Times New Roman" w:cs="Times New Roman"/>
          <w:bCs/>
          <w:sz w:val="26"/>
          <w:szCs w:val="26"/>
        </w:rPr>
        <w:t>Пешито</w:t>
      </w:r>
      <w:proofErr w:type="spellEnd"/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:rsidR="0079368D" w:rsidRDefault="009213F3" w:rsidP="0079368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а также и у многих позднейших христианских писателей. </w:t>
      </w:r>
    </w:p>
    <w:p w:rsidR="009213F3" w:rsidRPr="0079368D" w:rsidRDefault="009213F3" w:rsidP="0079368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>Намёки на существование этой книги и даже ссылки на неё мы находим и у более ранних писателей, как, например, у св. </w:t>
      </w:r>
      <w:hyperlink r:id="rId18" w:tgtFrame="_blank" w:tooltip="Игнатий Антиохийский, священномученик" w:history="1">
        <w:r w:rsidRPr="007936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Игнатия Богоносца</w:t>
        </w:r>
      </w:hyperlink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79368D">
        <w:rPr>
          <w:rFonts w:ascii="Times New Roman" w:eastAsia="Calibri" w:hAnsi="Times New Roman" w:cs="Times New Roman"/>
          <w:bCs/>
          <w:sz w:val="26"/>
          <w:szCs w:val="26"/>
        </w:rPr>
        <w:t>еп</w:t>
      </w:r>
      <w:proofErr w:type="spellEnd"/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. Антиохийского, у св. Поликарпа, </w:t>
      </w:r>
      <w:proofErr w:type="spellStart"/>
      <w:r w:rsidRPr="0079368D">
        <w:rPr>
          <w:rFonts w:ascii="Times New Roman" w:eastAsia="Calibri" w:hAnsi="Times New Roman" w:cs="Times New Roman"/>
          <w:bCs/>
          <w:sz w:val="26"/>
          <w:szCs w:val="26"/>
        </w:rPr>
        <w:t>еп</w:t>
      </w:r>
      <w:proofErr w:type="spellEnd"/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spellStart"/>
      <w:r w:rsidRPr="0079368D">
        <w:rPr>
          <w:rFonts w:ascii="Times New Roman" w:eastAsia="Calibri" w:hAnsi="Times New Roman" w:cs="Times New Roman"/>
          <w:bCs/>
          <w:sz w:val="26"/>
          <w:szCs w:val="26"/>
        </w:rPr>
        <w:t>Смирнского</w:t>
      </w:r>
      <w:proofErr w:type="spellEnd"/>
      <w:r w:rsidRPr="0079368D">
        <w:rPr>
          <w:rFonts w:ascii="Times New Roman" w:eastAsia="Calibri" w:hAnsi="Times New Roman" w:cs="Times New Roman"/>
          <w:bCs/>
          <w:sz w:val="26"/>
          <w:szCs w:val="26"/>
        </w:rPr>
        <w:t>, у св. </w:t>
      </w:r>
      <w:hyperlink r:id="rId19" w:tgtFrame="_blank" w:tooltip="Иустин Философ, мученик" w:history="1">
        <w:r w:rsidRPr="007936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Иустина Мученика</w:t>
        </w:r>
      </w:hyperlink>
      <w:r w:rsidRPr="0079368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79368D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На то, что писателем этой книги был св. Лука, мы находим достаточно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ясные указания и в самом её содержании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79368D" w:rsidRPr="0079368D" w:rsidRDefault="009213F3" w:rsidP="0079368D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Писатель её нередко представляется в ней, как </w:t>
      </w:r>
      <w:r w:rsidRPr="0079368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спутник и сотрудник святого апостола Павла</w:t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. Таковы, например, места 16:10–17; 20:5–15; 21:1–17; 27:1; 28:16. </w:t>
      </w:r>
    </w:p>
    <w:p w:rsidR="0079368D" w:rsidRDefault="009213F3" w:rsidP="0079368D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Этими объяснятся, </w:t>
      </w:r>
      <w:r w:rsidRPr="0079368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почему книга Деяний повествует больше всего</w:t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, а во второй своей половине почти исключительно, об </w:t>
      </w:r>
      <w:r w:rsidRPr="0079368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апостольской деятельности св. апостола Павла</w:t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9213F3" w:rsidRPr="0079368D" w:rsidRDefault="009213F3" w:rsidP="0079368D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>Даже самый тон повествования и стиль книги напоминают нам тон и стиль Евангелия от Луки.</w:t>
      </w:r>
    </w:p>
    <w:p w:rsidR="009213F3" w:rsidRPr="009213F3" w:rsidRDefault="009213F3" w:rsidP="009213F3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/>
          <w:bCs/>
          <w:sz w:val="26"/>
          <w:szCs w:val="26"/>
        </w:rPr>
        <w:t>Время и место написания книги Деяний Святых Апостолов</w:t>
      </w:r>
    </w:p>
    <w:p w:rsidR="00363E0D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Повествование книги Деяний заканчивается указанием на то, что святой апостол Павел прожил в Риме два года и невозбранно проповедовал там учение Христово (28:30–31). </w:t>
      </w:r>
    </w:p>
    <w:p w:rsidR="00363E0D" w:rsidRPr="00363E0D" w:rsidRDefault="009213F3" w:rsidP="00363E0D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О </w:t>
      </w:r>
      <w:r w:rsidRPr="00363E0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мученической смерти апостола</w:t>
      </w:r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, которая последовала в Риме при императоре Нероне 29 июня 67 года, здесь </w:t>
      </w:r>
      <w:r w:rsidRPr="00363E0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ничего не упоминается</w:t>
      </w:r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363E0D" w:rsidRPr="00363E0D" w:rsidRDefault="009213F3" w:rsidP="00363E0D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Из предания же церковного известно, что апостол Павел, оправданный на суде кесаря, после двухлетнего пребывания в Риме вновь возвратился в Иерусалим и </w:t>
      </w:r>
      <w:r w:rsidRPr="00363E0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совершил ещё одно, четвёртое, миссионерское путешествие</w:t>
      </w:r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363E0D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Из этого можно заключить, что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книга Деяний написана св. Лукой около 63 или 64 года по Р. Х. в городе Риме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363E0D" w:rsidRPr="00363E0D" w:rsidRDefault="009213F3" w:rsidP="00363E0D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В посланиях своих к </w:t>
      </w:r>
      <w:proofErr w:type="spellStart"/>
      <w:r w:rsidRPr="00363E0D">
        <w:rPr>
          <w:rFonts w:ascii="Times New Roman" w:eastAsia="Calibri" w:hAnsi="Times New Roman" w:cs="Times New Roman"/>
          <w:bCs/>
          <w:sz w:val="26"/>
          <w:szCs w:val="26"/>
        </w:rPr>
        <w:t>Колоссянам</w:t>
      </w:r>
      <w:proofErr w:type="spellEnd"/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 (4:14) и к Филимону (ст. 24), писанных, как известно, святым Павлом из Рима, он </w:t>
      </w:r>
      <w:r w:rsidRPr="00363E0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упоминает о Луке как о находящемся с ним в Рим</w:t>
      </w:r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е. </w:t>
      </w:r>
    </w:p>
    <w:p w:rsidR="00363E0D" w:rsidRPr="00363E0D" w:rsidRDefault="009213F3" w:rsidP="00363E0D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3E0D">
        <w:rPr>
          <w:rFonts w:ascii="Times New Roman" w:eastAsia="Calibri" w:hAnsi="Times New Roman" w:cs="Times New Roman"/>
          <w:bCs/>
          <w:sz w:val="26"/>
          <w:szCs w:val="26"/>
        </w:rPr>
        <w:t>О том же, что книга Деяний написана в Риме, имеется свидетельство и западного отца Церкви блаженного </w:t>
      </w:r>
      <w:hyperlink r:id="rId20" w:history="1">
        <w:r w:rsidRPr="00363E0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Иеронима</w:t>
        </w:r>
      </w:hyperlink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9213F3" w:rsidRPr="00363E0D" w:rsidRDefault="009213F3" w:rsidP="00363E0D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Только еретики </w:t>
      </w:r>
      <w:proofErr w:type="spellStart"/>
      <w:r w:rsidRPr="00363E0D">
        <w:rPr>
          <w:rFonts w:ascii="Times New Roman" w:eastAsia="Calibri" w:hAnsi="Times New Roman" w:cs="Times New Roman"/>
          <w:bCs/>
          <w:sz w:val="26"/>
          <w:szCs w:val="26"/>
        </w:rPr>
        <w:t>маркиониты</w:t>
      </w:r>
      <w:proofErr w:type="spellEnd"/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, манихеи, </w:t>
      </w:r>
      <w:proofErr w:type="spellStart"/>
      <w:r w:rsidRPr="00363E0D">
        <w:rPr>
          <w:rFonts w:ascii="Times New Roman" w:eastAsia="Calibri" w:hAnsi="Times New Roman" w:cs="Times New Roman"/>
          <w:bCs/>
          <w:sz w:val="26"/>
          <w:szCs w:val="26"/>
        </w:rPr>
        <w:t>евионеи</w:t>
      </w:r>
      <w:proofErr w:type="spellEnd"/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proofErr w:type="spellStart"/>
      <w:r w:rsidRPr="00363E0D">
        <w:rPr>
          <w:rFonts w:ascii="Times New Roman" w:eastAsia="Calibri" w:hAnsi="Times New Roman" w:cs="Times New Roman"/>
          <w:bCs/>
          <w:sz w:val="26"/>
          <w:szCs w:val="26"/>
        </w:rPr>
        <w:t>севериане</w:t>
      </w:r>
      <w:proofErr w:type="spellEnd"/>
      <w:r w:rsidRPr="00363E0D">
        <w:rPr>
          <w:rFonts w:ascii="Times New Roman" w:eastAsia="Calibri" w:hAnsi="Times New Roman" w:cs="Times New Roman"/>
          <w:bCs/>
          <w:sz w:val="26"/>
          <w:szCs w:val="26"/>
        </w:rPr>
        <w:t xml:space="preserve"> пытались отрицать подлинность книги Деяний, так как содержание её слишком резко опровергает их лжеучения, почему эта книга и была для них крайне неприятна и неприемлема.</w:t>
      </w:r>
    </w:p>
    <w:p w:rsidR="009213F3" w:rsidRPr="009213F3" w:rsidRDefault="009213F3" w:rsidP="009213F3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/>
          <w:bCs/>
          <w:sz w:val="26"/>
          <w:szCs w:val="26"/>
        </w:rPr>
        <w:t>Содержание книги Деяний Святых Апостолов</w:t>
      </w:r>
    </w:p>
    <w:p w:rsidR="00EF5E45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Книга Деяний содержит описание событий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от Вознесения Господа Иисуса Христа до прибытия св. апостола Павла в Рим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 и, </w:t>
      </w:r>
    </w:p>
    <w:p w:rsidR="009213F3" w:rsidRPr="00EF5E45" w:rsidRDefault="009213F3" w:rsidP="00EF5E45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F5E45">
        <w:rPr>
          <w:rFonts w:ascii="Times New Roman" w:eastAsia="Calibri" w:hAnsi="Times New Roman" w:cs="Times New Roman"/>
          <w:bCs/>
          <w:sz w:val="26"/>
          <w:szCs w:val="26"/>
        </w:rPr>
        <w:t xml:space="preserve">таким образом, охватывает </w:t>
      </w:r>
      <w:r w:rsidRPr="00EF5E4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период времени около 30 лет</w:t>
      </w:r>
      <w:r w:rsidRPr="00EF5E4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EF5E45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В первой половине её – с 1 по 12 главу – повествуется по преимуществу об апостольской деятельности святого апостола Петра среди иудеев в самой Палестине, </w:t>
      </w:r>
    </w:p>
    <w:p w:rsidR="00EF5E45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во второй половине – с 13 по 28 главу – о деятельности святого апостола Павла среди язычников и о распространении им учения Христова уже за пределами Палестины. </w:t>
      </w:r>
    </w:p>
    <w:p w:rsidR="00EF5E45" w:rsidRPr="00EF5E45" w:rsidRDefault="009213F3" w:rsidP="00EF5E45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F5E4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Таким образом, книга Деяний рисует нам картину, как </w:t>
      </w:r>
      <w:hyperlink r:id="rId21" w:tgtFrame="_blank" w:tooltip="Церковь" w:history="1">
        <w:r w:rsidRPr="00EF5E4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EF5E45">
        <w:rPr>
          <w:rFonts w:ascii="Times New Roman" w:eastAsia="Calibri" w:hAnsi="Times New Roman" w:cs="Times New Roman"/>
          <w:bCs/>
          <w:sz w:val="26"/>
          <w:szCs w:val="26"/>
        </w:rPr>
        <w:t xml:space="preserve"> Христова, утвердившись среди иудеев в Палестине, согласно с </w:t>
      </w:r>
      <w:proofErr w:type="spellStart"/>
      <w:r w:rsidRPr="00EF5E45">
        <w:rPr>
          <w:rFonts w:ascii="Times New Roman" w:eastAsia="Calibri" w:hAnsi="Times New Roman" w:cs="Times New Roman"/>
          <w:bCs/>
          <w:sz w:val="26"/>
          <w:szCs w:val="26"/>
        </w:rPr>
        <w:t>предречениями</w:t>
      </w:r>
      <w:proofErr w:type="spellEnd"/>
      <w:r w:rsidRPr="00EF5E45">
        <w:rPr>
          <w:rFonts w:ascii="Times New Roman" w:eastAsia="Calibri" w:hAnsi="Times New Roman" w:cs="Times New Roman"/>
          <w:bCs/>
          <w:sz w:val="26"/>
          <w:szCs w:val="26"/>
        </w:rPr>
        <w:t xml:space="preserve"> Самого Господа, при упорном неверии главной массы иудейского народа перешла потом в мир языческий и постепенно распространилась в передней Азии и южной Европе. </w:t>
      </w:r>
    </w:p>
    <w:p w:rsidR="009213F3" w:rsidRPr="009213F3" w:rsidRDefault="009213F3" w:rsidP="009213F3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/>
          <w:bCs/>
          <w:sz w:val="26"/>
          <w:szCs w:val="26"/>
        </w:rPr>
        <w:t>Значение книги Деяний Святых Апостолов</w:t>
      </w:r>
    </w:p>
    <w:p w:rsidR="009B22AD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>Это значение выразительно подчёркивает св. </w:t>
      </w:r>
      <w:hyperlink r:id="rId22" w:tgtFrame="_blank" w:tooltip="Иоанн Златоуст, святитель" w:history="1">
        <w:r w:rsidRPr="009213F3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Иоанн Златоуст</w:t>
        </w:r>
      </w:hyperlink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 в своей первой беседе на эту книгу. В ней мы видим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исполнение тех пророчеств, которые Господь изрёк Своим апостолам в Евангелиях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:rsidR="009B22AD" w:rsidRDefault="009213F3" w:rsidP="009B22AD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в ней мы </w:t>
      </w:r>
      <w:r w:rsidRPr="009B22A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видим торжество веры Христовой над миром сим</w:t>
      </w: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, во зле лежащим несмотря на человеческую слабость апостолов, не обладавших никакими внешними материальными средствами и данными для распространения и утверждения евангельского учения, </w:t>
      </w:r>
    </w:p>
    <w:p w:rsidR="009B22AD" w:rsidRDefault="009213F3" w:rsidP="009B22AD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в ней мы видим, как </w:t>
      </w:r>
      <w:r w:rsidRPr="009B22A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сами апостолы сделались словно другими людьми после сошествия на них Святого Духа</w:t>
      </w: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; безбоязненно и с великим мужеством и самоотвержением, несмотря на все постигавшие их гонения и преследования, проповедовали они учение Христово по всем концам тогдашнего культурного греко-римского мира и в короткий срок основали повсюду множество христианских общин, в жизни своей осуществлявших заветы Евангелия. </w:t>
      </w:r>
    </w:p>
    <w:p w:rsidR="009B22AD" w:rsidRDefault="009B22AD" w:rsidP="009B22AD">
      <w:pPr>
        <w:pStyle w:val="a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B22AD" w:rsidRDefault="009213F3" w:rsidP="009B22A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B22AD">
        <w:rPr>
          <w:rFonts w:ascii="Times New Roman" w:eastAsia="Calibri" w:hAnsi="Times New Roman" w:cs="Times New Roman"/>
          <w:bCs/>
          <w:sz w:val="26"/>
          <w:szCs w:val="26"/>
        </w:rPr>
        <w:t>Книга Деяний ярко свидетельствует, что </w:t>
      </w:r>
      <w:hyperlink r:id="rId23" w:history="1">
        <w:r w:rsidRPr="009B22A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проповедь</w:t>
        </w:r>
      </w:hyperlink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 апостолов – </w:t>
      </w:r>
      <w:r w:rsidRPr="009B22AD">
        <w:rPr>
          <w:rFonts w:ascii="Times New Roman" w:eastAsia="Calibri" w:hAnsi="Times New Roman" w:cs="Times New Roman"/>
          <w:b/>
          <w:sz w:val="26"/>
          <w:szCs w:val="26"/>
        </w:rPr>
        <w:t>это дело не человеческое, но дело Божие</w:t>
      </w: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 (вспомним слова мудрого </w:t>
      </w:r>
      <w:proofErr w:type="spellStart"/>
      <w:r w:rsidRPr="009B22AD">
        <w:rPr>
          <w:rFonts w:ascii="Times New Roman" w:eastAsia="Calibri" w:hAnsi="Times New Roman" w:cs="Times New Roman"/>
          <w:bCs/>
          <w:sz w:val="26"/>
          <w:szCs w:val="26"/>
        </w:rPr>
        <w:t>Гамалиила</w:t>
      </w:r>
      <w:proofErr w:type="spellEnd"/>
      <w:r w:rsidRPr="009B22AD">
        <w:rPr>
          <w:rFonts w:ascii="Times New Roman" w:eastAsia="Calibri" w:hAnsi="Times New Roman" w:cs="Times New Roman"/>
          <w:bCs/>
          <w:sz w:val="26"/>
          <w:szCs w:val="26"/>
        </w:rPr>
        <w:t>, давшего совет иудеям не преследовать учеников Христовых – </w:t>
      </w:r>
      <w:hyperlink r:id="rId24" w:tgtFrame="_blank" w:history="1">
        <w:r w:rsidRPr="009B22A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5:38–39</w:t>
        </w:r>
      </w:hyperlink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:rsidR="009B22AD" w:rsidRDefault="009213F3" w:rsidP="009B22AD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Особенно </w:t>
      </w:r>
      <w:r w:rsidRPr="009B22A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поучительно описание жизни первых христиан</w:t>
      </w:r>
      <w:r w:rsidRPr="009B22AD">
        <w:rPr>
          <w:rFonts w:ascii="Times New Roman" w:eastAsia="Calibri" w:hAnsi="Times New Roman" w:cs="Times New Roman"/>
          <w:bCs/>
          <w:sz w:val="26"/>
          <w:szCs w:val="26"/>
        </w:rPr>
        <w:t>, имевших «одно сердце и одну душу» (</w:t>
      </w:r>
      <w:hyperlink r:id="rId25" w:tgtFrame="_blank" w:history="1">
        <w:r w:rsidRPr="009B22A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4:32</w:t>
        </w:r>
      </w:hyperlink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), что </w:t>
      </w:r>
      <w:r w:rsidRPr="009B22A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было полной противоположностью жизни всего остального тогдашнего мира</w:t>
      </w: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, утопавшего в эгоизме и всевозможных грехах и пороках. </w:t>
      </w:r>
    </w:p>
    <w:p w:rsidR="009213F3" w:rsidRPr="009B22AD" w:rsidRDefault="009213F3" w:rsidP="009B22AD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Для пастырей Христовой Церкви книга Деяний важна тем, что даёт им </w:t>
      </w:r>
      <w:r w:rsidRPr="009B22A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образец церковного благочиния и управления Церковью</w:t>
      </w:r>
      <w:r w:rsidRPr="009B22AD">
        <w:rPr>
          <w:rFonts w:ascii="Times New Roman" w:eastAsia="Calibri" w:hAnsi="Times New Roman" w:cs="Times New Roman"/>
          <w:bCs/>
          <w:sz w:val="26"/>
          <w:szCs w:val="26"/>
        </w:rPr>
        <w:t>, основанного на так называемой «</w:t>
      </w:r>
      <w:r w:rsidRPr="009B22AD">
        <w:rPr>
          <w:rFonts w:ascii="Times New Roman" w:eastAsia="Calibri" w:hAnsi="Times New Roman" w:cs="Times New Roman"/>
          <w:b/>
          <w:sz w:val="26"/>
          <w:szCs w:val="26"/>
        </w:rPr>
        <w:t>соборности</w:t>
      </w:r>
      <w:r w:rsidRPr="009B22AD">
        <w:rPr>
          <w:rFonts w:ascii="Times New Roman" w:eastAsia="Calibri" w:hAnsi="Times New Roman" w:cs="Times New Roman"/>
          <w:bCs/>
          <w:sz w:val="26"/>
          <w:szCs w:val="26"/>
        </w:rPr>
        <w:t>» (пример – первый апостольский собор в Иерусалиме – Деян. гл. 15), и излагает существенные обязанности пастыря Церкви (беседа апостола Павла с пресвитерами ефесскими – </w:t>
      </w:r>
      <w:hyperlink r:id="rId26" w:tgtFrame="_blank" w:history="1">
        <w:r w:rsidRPr="009B22A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20:18–35</w:t>
        </w:r>
      </w:hyperlink>
      <w:r w:rsidRPr="009B22AD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9B22AD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Но самое важное в этой книге, конечно, то, что она, как никакая другая книга,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свидетельствует о величайшей истине христианства – Воскресении Христовом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9213F3" w:rsidRPr="009B22AD" w:rsidRDefault="009213F3" w:rsidP="009B22AD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Наилучшим доказательством истины Воскресения Христова служат </w:t>
      </w:r>
      <w:r w:rsidRPr="009B22A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чудеса, совершённые апостолами</w:t>
      </w:r>
      <w:r w:rsidRPr="009B22AD">
        <w:rPr>
          <w:rFonts w:ascii="Times New Roman" w:eastAsia="Calibri" w:hAnsi="Times New Roman" w:cs="Times New Roman"/>
          <w:bCs/>
          <w:sz w:val="26"/>
          <w:szCs w:val="26"/>
        </w:rPr>
        <w:t>, а книга Деяний есть не что иное, как повествование о чудесах апостольских прежде всего.</w:t>
      </w:r>
    </w:p>
    <w:p w:rsidR="009213F3" w:rsidRDefault="009213F3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C777B" w:rsidRDefault="005C777B" w:rsidP="009213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7489" w:rsidRPr="008A7489" w:rsidRDefault="008A7489" w:rsidP="008A7489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A74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Путями апостольской миссионерской проповеди учеников Христовых</w:t>
      </w: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Святые Апостолы по выпавшему каждому по воле Божией жребию самоотверженно </w:t>
      </w:r>
      <w:r w:rsidRPr="008A7489">
        <w:rPr>
          <w:rFonts w:ascii="Times New Roman" w:eastAsia="Calibri" w:hAnsi="Times New Roman" w:cs="Times New Roman"/>
          <w:b/>
          <w:sz w:val="26"/>
          <w:szCs w:val="26"/>
        </w:rPr>
        <w:t xml:space="preserve">несли проповедь Евангельского </w:t>
      </w:r>
      <w:proofErr w:type="spellStart"/>
      <w:r w:rsidRPr="008A7489">
        <w:rPr>
          <w:rFonts w:ascii="Times New Roman" w:eastAsia="Calibri" w:hAnsi="Times New Roman" w:cs="Times New Roman"/>
          <w:b/>
          <w:sz w:val="26"/>
          <w:szCs w:val="26"/>
        </w:rPr>
        <w:t>благовестия</w:t>
      </w:r>
      <w:proofErr w:type="spellEnd"/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A7489" w:rsidRPr="008A7489" w:rsidRDefault="008A7489" w:rsidP="008A7489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во всех концах тогдашнего цивилизованного мира, так или иначе </w:t>
      </w:r>
      <w:r w:rsidRPr="008A7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связанного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 культурными и торгово-экономическими отношениями </w:t>
      </w:r>
      <w:r w:rsidRPr="008A7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 Римской империей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8A7489" w:rsidRPr="008A7489" w:rsidRDefault="008A7489" w:rsidP="008A7489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Маршруты апостольских миссионерских путешествий простирались как на </w:t>
      </w:r>
      <w:r w:rsidRPr="008A7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юг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, так и на </w:t>
      </w:r>
      <w:r w:rsidRPr="008A7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север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 от империи, как на </w:t>
      </w:r>
      <w:r w:rsidRPr="008A7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восток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, так и на </w:t>
      </w:r>
      <w:r w:rsidRPr="008A7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запад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 от нее. </w:t>
      </w: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Водимые Духом Святым, Апостолы принесли Евангельскую Истину в земли Скифии и будущей Киевской Руси, в земли Армении и Иверии, в Персию, Ассирию и Индию – на Востоке. </w:t>
      </w:r>
    </w:p>
    <w:p w:rsidR="008A7489" w:rsidRDefault="008A7489" w:rsidP="008A7489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>На Западе и Севере – в земли Галлии, Испании, Британии.</w:t>
      </w:r>
    </w:p>
    <w:p w:rsidR="008A7489" w:rsidRPr="008A7489" w:rsidRDefault="008A7489" w:rsidP="008A7489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>На Юге, в Африке, особенно плодотворной апостольская миссия оказалась в Египте и Эфиопии.</w:t>
      </w: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Книга Деяний святых Апостолов, несмотря на свое название, посвящена, главным образом, описанию деятельности апостола Павла, который не входил в число 12-ти. </w:t>
      </w:r>
    </w:p>
    <w:p w:rsidR="008A7489" w:rsidRPr="008A7489" w:rsidRDefault="008A7489" w:rsidP="008A7489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Значительная часть Деяний </w:t>
      </w:r>
      <w:proofErr w:type="spellStart"/>
      <w:r w:rsidRPr="008A7489">
        <w:rPr>
          <w:rFonts w:ascii="Times New Roman" w:eastAsia="Calibri" w:hAnsi="Times New Roman" w:cs="Times New Roman"/>
          <w:bCs/>
          <w:sz w:val="26"/>
          <w:szCs w:val="26"/>
        </w:rPr>
        <w:t>повестует</w:t>
      </w:r>
      <w:proofErr w:type="spellEnd"/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 об эпизодах жизни и деятельности святого апостола Петра. </w:t>
      </w:r>
    </w:p>
    <w:p w:rsidR="008A7489" w:rsidRPr="008A7489" w:rsidRDefault="008A7489" w:rsidP="008A7489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Эпизодически упоминаются апостолы Иаков и Иоанн </w:t>
      </w:r>
      <w:proofErr w:type="spellStart"/>
      <w:r w:rsidRPr="008A7489">
        <w:rPr>
          <w:rFonts w:ascii="Times New Roman" w:eastAsia="Calibri" w:hAnsi="Times New Roman" w:cs="Times New Roman"/>
          <w:bCs/>
          <w:sz w:val="26"/>
          <w:szCs w:val="26"/>
        </w:rPr>
        <w:t>Зеведеевы</w:t>
      </w:r>
      <w:proofErr w:type="spellEnd"/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История деятельности других апостолов из числа 12-ти ограничивается описанием событий, связанных с </w:t>
      </w:r>
    </w:p>
    <w:p w:rsidR="008A7489" w:rsidRDefault="008A7489" w:rsidP="008A7489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Вознесением Господним (Деян. 1, 4 – 11), </w:t>
      </w:r>
    </w:p>
    <w:p w:rsidR="008A7489" w:rsidRDefault="008A7489" w:rsidP="008A7489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Сошествием Святого Духа (Деян. 2, 1 – 4), </w:t>
      </w:r>
    </w:p>
    <w:p w:rsidR="008A7489" w:rsidRDefault="008A7489" w:rsidP="008A7489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избранием апостола Матфия (Деян. 1, 15 – 26) </w:t>
      </w:r>
    </w:p>
    <w:p w:rsidR="008A7489" w:rsidRPr="008A7489" w:rsidRDefault="008A7489" w:rsidP="008A7489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и Иерусалимским Апостольским Собором (Деян. 15, 6 – 29). </w:t>
      </w: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Книга Деяний уделяет большее внимание апостолам из числа 70-ти: </w:t>
      </w:r>
    </w:p>
    <w:p w:rsidR="008A7489" w:rsidRPr="008A7489" w:rsidRDefault="008A7489" w:rsidP="008A7489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Варнаве, архидиакону Стефану, архидиакону Филиппу, евангелисту Марку, апостолам Силе, Тимофею, Акиле и </w:t>
      </w:r>
      <w:proofErr w:type="spellStart"/>
      <w:r w:rsidRPr="008A7489">
        <w:rPr>
          <w:rFonts w:ascii="Times New Roman" w:eastAsia="Calibri" w:hAnsi="Times New Roman" w:cs="Times New Roman"/>
          <w:bCs/>
          <w:sz w:val="26"/>
          <w:szCs w:val="26"/>
        </w:rPr>
        <w:t>Прискиле</w:t>
      </w:r>
      <w:proofErr w:type="spellEnd"/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8A7489">
        <w:rPr>
          <w:rFonts w:ascii="Times New Roman" w:eastAsia="Calibri" w:hAnsi="Times New Roman" w:cs="Times New Roman"/>
          <w:bCs/>
          <w:sz w:val="26"/>
          <w:szCs w:val="26"/>
        </w:rPr>
        <w:t>Аполоссу</w:t>
      </w:r>
      <w:proofErr w:type="spellEnd"/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8A7489" w:rsidRPr="008A7489" w:rsidRDefault="008A7489" w:rsidP="008A7489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8A7489">
        <w:rPr>
          <w:rFonts w:ascii="Times New Roman" w:eastAsia="Calibri" w:hAnsi="Times New Roman" w:cs="Times New Roman"/>
          <w:bCs/>
          <w:sz w:val="26"/>
          <w:szCs w:val="26"/>
        </w:rPr>
        <w:t>Большенсвто</w:t>
      </w:r>
      <w:proofErr w:type="spellEnd"/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 из них были сподвижниками апостола Павла. </w:t>
      </w:r>
    </w:p>
    <w:p w:rsidR="008A7489" w:rsidRPr="008A7489" w:rsidRDefault="008A7489" w:rsidP="008A7489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Сама Книга написана спутником Павла евангелистом Лукой, также входившем в число 70-ти. </w:t>
      </w: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В то же время, жизнь, деятельность и </w:t>
      </w:r>
      <w:r w:rsidRPr="008A7489">
        <w:rPr>
          <w:rFonts w:ascii="Times New Roman" w:eastAsia="Calibri" w:hAnsi="Times New Roman" w:cs="Times New Roman"/>
          <w:b/>
          <w:sz w:val="26"/>
          <w:szCs w:val="26"/>
        </w:rPr>
        <w:t>труды 12-ти апостолов остаются как бы в тени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 мощной фигуры святого </w:t>
      </w:r>
      <w:r w:rsidRPr="008A7489">
        <w:rPr>
          <w:rFonts w:ascii="Times New Roman" w:eastAsia="Calibri" w:hAnsi="Times New Roman" w:cs="Times New Roman"/>
          <w:b/>
          <w:sz w:val="26"/>
          <w:szCs w:val="26"/>
        </w:rPr>
        <w:t>апостола Павла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, по праву названного первоверховным. </w:t>
      </w:r>
    </w:p>
    <w:p w:rsidR="008A7489" w:rsidRDefault="008A7489" w:rsidP="008A7489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Тем не менее, Церковное Предание сохранило достаточные сведения о проповеднических трудах других апостолов из числа 12-ти. Ниже приведены 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таблица и карта, в которых отмечены области (или уделы), в которых потрудились 12 апостолов.</w:t>
      </w: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5501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7489" w:rsidRPr="00E763E1" w:rsidRDefault="008A7489" w:rsidP="008A7489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63E1">
        <w:rPr>
          <w:rFonts w:ascii="Times New Roman" w:eastAsia="Calibri" w:hAnsi="Times New Roman" w:cs="Times New Roman"/>
          <w:b/>
          <w:sz w:val="26"/>
          <w:szCs w:val="26"/>
        </w:rPr>
        <w:t>Андрей Первозванный – Апостол Святой Руси</w:t>
      </w:r>
    </w:p>
    <w:p w:rsidR="00E763E1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Апостолу Андрею довелось проделать самый длинный миссионерский путь. </w:t>
      </w:r>
    </w:p>
    <w:p w:rsidR="00E763E1" w:rsidRDefault="008A7489" w:rsidP="00E763E1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Он проповедовал в землях Вифинии (Италия) и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Пропонтиды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(Мраморное море), </w:t>
      </w:r>
    </w:p>
    <w:p w:rsidR="00E763E1" w:rsidRDefault="008A7489" w:rsidP="00E763E1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>Фракии и Македонии (Турция, Греция, Болгария),</w:t>
      </w:r>
    </w:p>
    <w:p w:rsidR="00E763E1" w:rsidRDefault="008A7489" w:rsidP="00E763E1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Скифии (севернее Каспия и Черного моря, Украина, Белоруссия) </w:t>
      </w:r>
    </w:p>
    <w:p w:rsidR="00E763E1" w:rsidRDefault="008A7489" w:rsidP="00E763E1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и Фессалии, Эллады,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Ахайи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(Греция), </w:t>
      </w:r>
    </w:p>
    <w:p w:rsidR="008A7489" w:rsidRPr="00E763E1" w:rsidRDefault="008A7489" w:rsidP="00E763E1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в землях Аланов,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Абасков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и Зигов (Приазовье, Кавказский регион).</w:t>
      </w: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Согласно древнему церковному преданию, Апостол Андрей Первозванный во время своего миссионерского путешествия основал первые христианские общины в 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Боспорском царстве, Херсонесе, других городах </w:t>
      </w:r>
      <w:proofErr w:type="spellStart"/>
      <w:r w:rsidRPr="008A7489">
        <w:rPr>
          <w:rFonts w:ascii="Times New Roman" w:eastAsia="Calibri" w:hAnsi="Times New Roman" w:cs="Times New Roman"/>
          <w:bCs/>
          <w:sz w:val="26"/>
          <w:szCs w:val="26"/>
        </w:rPr>
        <w:t>Тавроскифии</w:t>
      </w:r>
      <w:proofErr w:type="spellEnd"/>
      <w:r w:rsidRPr="008A7489">
        <w:rPr>
          <w:rFonts w:ascii="Times New Roman" w:eastAsia="Calibri" w:hAnsi="Times New Roman" w:cs="Times New Roman"/>
          <w:bCs/>
          <w:sz w:val="26"/>
          <w:szCs w:val="26"/>
        </w:rPr>
        <w:t>, а также в Северном Причерноморье и Скифии, основав здесь первые христианские епархии.</w:t>
      </w:r>
    </w:p>
    <w:p w:rsidR="00E763E1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«Повесть временных лет» и другие древнерусские летописи гласят, что, проповедуя в Северном Причерноморье, среди скифских и славянских племен, Апостол Андрей из устья Днепра по реке поднялся вверх к холмам, </w:t>
      </w:r>
      <w:r w:rsidRPr="00E763E1">
        <w:rPr>
          <w:rFonts w:ascii="Times New Roman" w:eastAsia="Calibri" w:hAnsi="Times New Roman" w:cs="Times New Roman"/>
          <w:b/>
          <w:sz w:val="26"/>
          <w:szCs w:val="26"/>
        </w:rPr>
        <w:t>где в последствии был основан Киев</w:t>
      </w:r>
      <w:r w:rsidRPr="008A748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E763E1" w:rsidRDefault="008A7489" w:rsidP="00E763E1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Здесь он сошел на берег, благословил эту местность и установил крест, как символ посвящения Христу, пророчески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предрекши, что на месте сем Бог воздвигнет город великий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со множеством христианских церквей. </w:t>
      </w:r>
    </w:p>
    <w:p w:rsidR="00E763E1" w:rsidRDefault="008A7489" w:rsidP="00E763E1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Согласно данным археологических раскопок, местность эта, где впоследствии возник Киев, было непрерывно заселена людьми с древнейших времен и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 момент проповеди Апостола Андрея здесь существовало поселение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8A7489" w:rsidRPr="00E763E1" w:rsidRDefault="008A7489" w:rsidP="00E763E1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Поскольку апостолы, где бы они не пребывали, везде проповедовали христианство местным жителям, то, по всей видимости, установление Креста на Киевских горах и освящение этого места могло означать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основание здесь первой христианской общины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8A7489" w:rsidRDefault="008A7489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5487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E1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Поскольку Апостолы, как правило, </w:t>
      </w:r>
      <w:r w:rsidRPr="00E763E1">
        <w:rPr>
          <w:rFonts w:ascii="Times New Roman" w:eastAsia="Calibri" w:hAnsi="Times New Roman" w:cs="Times New Roman"/>
          <w:b/>
          <w:sz w:val="26"/>
          <w:szCs w:val="26"/>
        </w:rPr>
        <w:t>осуществляли свои миссионерские путешествия по маршрутам известных в Римской империи торговым путям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, то предание о плавании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Андреея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Первозванного существовавшим уже на тот момент водным торговым путем по Днепру, от Черного моря к Балтийскому (позже названному «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из варяг в греки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») вполне правдоподобно. </w:t>
      </w:r>
    </w:p>
    <w:p w:rsidR="00E763E1" w:rsidRDefault="00E763E1" w:rsidP="00E763E1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Согласно преданию, побывал Апостол Андрей и на месте будущего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Великого Новгорода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E763E1" w:rsidRDefault="00E763E1" w:rsidP="00E763E1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Пройдя через Ладожское озеро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до острова Валаам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, он установил здесь каменный крест и обратил местных языческих жрецов в христианство. </w:t>
      </w:r>
    </w:p>
    <w:p w:rsidR="00E763E1" w:rsidRPr="00E763E1" w:rsidRDefault="00E763E1" w:rsidP="00E763E1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Впоследствии на месте установки креста основали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мужской Валаамский монастырь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>, действующий по настоящее время.</w:t>
      </w:r>
    </w:p>
    <w:p w:rsidR="00E763E1" w:rsidRPr="00E763E1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Совершив путешествие по Днепру, Апостол Андрей возвратился в пределы Римской империи, откуда пришел в город </w:t>
      </w:r>
      <w:r w:rsidRPr="00E763E1">
        <w:rPr>
          <w:rFonts w:ascii="Times New Roman" w:eastAsia="Calibri" w:hAnsi="Times New Roman" w:cs="Times New Roman"/>
          <w:b/>
          <w:sz w:val="26"/>
          <w:szCs w:val="26"/>
        </w:rPr>
        <w:t>Византий (будущий Константинополь)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, где рукоположил епископа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Стахия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и основал первую церковь.</w:t>
      </w:r>
    </w:p>
    <w:p w:rsidR="00E763E1" w:rsidRPr="00E763E1" w:rsidRDefault="00E763E1" w:rsidP="00E763E1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Будучи первым учеником Христовым, Апостол Андрей считается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основателем как Константинопольской, так и Русской Церкви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>. Кроме того, он считается Апостолом Руси.</w:t>
      </w:r>
    </w:p>
    <w:p w:rsidR="00E763E1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Pr="00E763E1">
        <w:rPr>
          <w:rFonts w:ascii="Times New Roman" w:eastAsia="Calibri" w:hAnsi="Times New Roman" w:cs="Times New Roman"/>
          <w:b/>
          <w:sz w:val="26"/>
          <w:szCs w:val="26"/>
        </w:rPr>
        <w:t>широкое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763E1">
        <w:rPr>
          <w:rFonts w:ascii="Times New Roman" w:eastAsia="Calibri" w:hAnsi="Times New Roman" w:cs="Times New Roman"/>
          <w:b/>
          <w:sz w:val="26"/>
          <w:szCs w:val="26"/>
        </w:rPr>
        <w:t>почитание в Киевской Руси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известно с 1080-х годов. </w:t>
      </w:r>
    </w:p>
    <w:p w:rsidR="00E763E1" w:rsidRDefault="00E763E1" w:rsidP="00E763E1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В честь апостола в Киеве в 1086 году была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возведена Андреевская церковь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8A7489" w:rsidRDefault="00E763E1" w:rsidP="00E763E1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>День его памяти (30 ноября / 13 декабря) издревле является одним из важных церковных праздников в Русской Церкви.</w:t>
      </w:r>
    </w:p>
    <w:p w:rsidR="00E763E1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/>
          <w:sz w:val="26"/>
          <w:szCs w:val="26"/>
        </w:rPr>
        <w:t>Последние годы жизни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Андрей провел в Патрах в Греции. </w:t>
      </w:r>
    </w:p>
    <w:p w:rsidR="00E763E1" w:rsidRDefault="00E763E1" w:rsidP="00E763E1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Здесь он вел проповедническую деятельность и собрал вокруг себя большую христианскую общину. </w:t>
      </w:r>
    </w:p>
    <w:p w:rsidR="00E763E1" w:rsidRPr="00E763E1" w:rsidRDefault="00E763E1" w:rsidP="00E763E1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 Андрей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принял мученическую смерть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на косом кресте около 70 года.</w:t>
      </w:r>
    </w:p>
    <w:p w:rsidR="00E763E1" w:rsidRPr="00E763E1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На Святой Горе Афон, в Русском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Пантелеимоновом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монастыре, хранится </w:t>
      </w:r>
      <w:r w:rsidRPr="00E763E1">
        <w:rPr>
          <w:rFonts w:ascii="Times New Roman" w:eastAsia="Calibri" w:hAnsi="Times New Roman" w:cs="Times New Roman"/>
          <w:b/>
          <w:sz w:val="26"/>
          <w:szCs w:val="26"/>
        </w:rPr>
        <w:t>стопа святого апостола Андрея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, а в Андреевском скиту – его </w:t>
      </w:r>
      <w:r w:rsidRPr="00E763E1">
        <w:rPr>
          <w:rFonts w:ascii="Times New Roman" w:eastAsia="Calibri" w:hAnsi="Times New Roman" w:cs="Times New Roman"/>
          <w:b/>
          <w:sz w:val="26"/>
          <w:szCs w:val="26"/>
        </w:rPr>
        <w:t>глава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E763E1" w:rsidRDefault="00E763E1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403E5" w:rsidRDefault="00D403E5" w:rsidP="008A7489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D403E5" w:rsidRDefault="00D403E5" w:rsidP="008A7489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D403E5" w:rsidRDefault="00D403E5" w:rsidP="008A7489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D403E5" w:rsidRDefault="00D403E5" w:rsidP="008A7489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D403E5" w:rsidRDefault="00D403E5" w:rsidP="008A7489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D403E5" w:rsidRDefault="00D403E5" w:rsidP="008A7489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7489" w:rsidRPr="00E763E1" w:rsidRDefault="00E763E1" w:rsidP="008A7489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E763E1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Апостолы Филипп и Варфоломей</w:t>
      </w:r>
    </w:p>
    <w:p w:rsidR="00E763E1" w:rsidRPr="00E763E1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Фили́пп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Варфоломе́й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Нафанаи́л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). После Сошествия Святого Духа в день Пятидесятницы апостолам Филиппу и Варфоломею </w:t>
      </w:r>
      <w:r w:rsidRPr="00E763E1">
        <w:rPr>
          <w:rFonts w:ascii="Times New Roman" w:eastAsia="Calibri" w:hAnsi="Times New Roman" w:cs="Times New Roman"/>
          <w:b/>
          <w:sz w:val="26"/>
          <w:szCs w:val="26"/>
        </w:rPr>
        <w:t>выпал жребий проповеди Евангелие в Сирии и Малой Азии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E763E1" w:rsidRDefault="00E763E1" w:rsidP="00E763E1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Малая Азия или Анатолия практически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соответствует территории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763E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современной Турции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E763E1" w:rsidRPr="00E763E1" w:rsidRDefault="00E763E1" w:rsidP="00E763E1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Через Сирию и Малую Азию проходили также апостолы Иоанн Богослов, Андрей вместе с Матфием и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Леввий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Матфей.</w:t>
      </w:r>
    </w:p>
    <w:p w:rsidR="00E763E1" w:rsidRPr="00E763E1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F3034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Благовествуя, они то расходились по разным городам, то сходились вновь. </w:t>
      </w:r>
      <w:r w:rsidRPr="008F3034">
        <w:rPr>
          <w:rFonts w:ascii="Times New Roman" w:eastAsia="Calibri" w:hAnsi="Times New Roman" w:cs="Times New Roman"/>
          <w:b/>
          <w:sz w:val="26"/>
          <w:szCs w:val="26"/>
        </w:rPr>
        <w:t>Филипп проповедовал Слово Божие в Галилее</w:t>
      </w: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, сопровождая проповедь чудесами. </w:t>
      </w:r>
    </w:p>
    <w:p w:rsidR="008F3034" w:rsidRDefault="00E763E1" w:rsidP="008F3034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Из Галилеи он направился в Грецию и проповедовал среди переселившихся туда иудеев. </w:t>
      </w:r>
    </w:p>
    <w:p w:rsidR="008F3034" w:rsidRDefault="00E763E1" w:rsidP="008F3034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Из Эллады апостол Филипп отправился в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Парфы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, а затем в город Азот, где исцелил больные глаза дочери местного жителя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Никоклида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, принявшего его в свой дом и затем крестившегося со всем семейством. </w:t>
      </w:r>
    </w:p>
    <w:p w:rsidR="008F3034" w:rsidRDefault="00E763E1" w:rsidP="008F3034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Из Азота апостол Филипп отправился в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Иераполь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 Сирийский. </w:t>
      </w:r>
    </w:p>
    <w:p w:rsidR="008F3034" w:rsidRDefault="00E763E1" w:rsidP="008F3034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 прошел Сирию, Малую Азию, Лидию,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Мисию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, всюду проповедуя Евангелие и перенося страдания. </w:t>
      </w:r>
    </w:p>
    <w:p w:rsidR="00E763E1" w:rsidRPr="008F3034" w:rsidRDefault="00E763E1" w:rsidP="008F3034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>Апостол Филипп проповедовал также в Эфиопии.</w:t>
      </w:r>
    </w:p>
    <w:p w:rsidR="008F3034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Святому апостолу Филиппу </w:t>
      </w:r>
      <w:r w:rsidRPr="008F3034">
        <w:rPr>
          <w:rFonts w:ascii="Times New Roman" w:eastAsia="Calibri" w:hAnsi="Times New Roman" w:cs="Times New Roman"/>
          <w:b/>
          <w:sz w:val="26"/>
          <w:szCs w:val="26"/>
        </w:rPr>
        <w:t xml:space="preserve">сопутствовала сестра, дева </w:t>
      </w:r>
      <w:proofErr w:type="spellStart"/>
      <w:r w:rsidRPr="008F3034">
        <w:rPr>
          <w:rFonts w:ascii="Times New Roman" w:eastAsia="Calibri" w:hAnsi="Times New Roman" w:cs="Times New Roman"/>
          <w:b/>
          <w:sz w:val="26"/>
          <w:szCs w:val="26"/>
        </w:rPr>
        <w:t>Мариамна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E763E1" w:rsidRPr="008F3034" w:rsidRDefault="00E763E1" w:rsidP="008F3034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>В одном из селений они встретились с апостолом Иоанном Богословом и вместе отправились во Фригию.</w:t>
      </w:r>
    </w:p>
    <w:p w:rsidR="008F3034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Святые апостолы Варфоломей и Филипп вместе с сестрой свою проповедь подтверждали многими знамениями. </w:t>
      </w:r>
    </w:p>
    <w:p w:rsidR="008F3034" w:rsidRDefault="00E763E1" w:rsidP="008F3034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Иераполе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 Фригийском языческие жрецы выступили с жалобой, что чужестранцы отвращают народ от поклонения отечественным богам. </w:t>
      </w:r>
    </w:p>
    <w:p w:rsidR="008F3034" w:rsidRDefault="00E763E1" w:rsidP="008F3034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Считая, что волшебная сила заключается в одежде апостолов, правитель приказал сорвать её. Дева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Мариамна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предстала в их глазах, как огненный факел, и никто не смел коснуться ее. </w:t>
      </w:r>
    </w:p>
    <w:p w:rsidR="008F3034" w:rsidRDefault="00E763E1" w:rsidP="008F3034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Святых приговорили к распятию. Апостол Филипп был вознесен на крест вниз головой. Началось землетрясение, разверзшаяся земля поглотила правителя города, жрецов и множество народа. </w:t>
      </w:r>
    </w:p>
    <w:p w:rsidR="008F3034" w:rsidRDefault="00E763E1" w:rsidP="008F3034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Прочие испугались и бросились снимать Апостолов с креста. Так как апостол Варфоломей был подвешен невысоко, то его сняли скоро. Апостол же Филипп умер. </w:t>
      </w:r>
    </w:p>
    <w:p w:rsidR="00E763E1" w:rsidRPr="008F3034" w:rsidRDefault="00E763E1" w:rsidP="008F3034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Поставив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Стахия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 епископом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Иераполя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, апостол Варфоломей и блаженная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Мариамна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 оставили этот город. Благовествуя Слово Божие,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Мариамна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 xml:space="preserve"> пошла в </w:t>
      </w:r>
      <w:proofErr w:type="spellStart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Ликаонию</w:t>
      </w:r>
      <w:proofErr w:type="spellEnd"/>
      <w:r w:rsidRPr="008F3034">
        <w:rPr>
          <w:rFonts w:ascii="Times New Roman" w:eastAsia="Calibri" w:hAnsi="Times New Roman" w:cs="Times New Roman"/>
          <w:bCs/>
          <w:sz w:val="26"/>
          <w:szCs w:val="26"/>
        </w:rPr>
        <w:t>, где мирно скончалась.</w:t>
      </w:r>
    </w:p>
    <w:p w:rsidR="00E763E1" w:rsidRPr="00E763E1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763E1" w:rsidRPr="00E763E1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 Варфоломей отправился в Индию, там перевел с еврейского на местный язык Евангелие от Матфея и обратил ко Христу много язычников. Он посетил также Великую Армению, где сотворил многие чудеса и исцелил одержимую бесом дочь царя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Полимия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. В благодарность царь послал апостолу дары, но тот отказался принять их, сказав, что ищет только спасения душ человеческих. Тогда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Полимий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с царицей, исцеленной царевной и многими приближенными приняли крещение. Их примеру последовали жители десяти городов Великой Армении. По проискам языческих жрецов, брат царя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Астиаг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схватил апостола в городе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Альбане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(ныне город Баку) и распял вниз головой. Но он и с креста не переставал возвещать людям благую весть о Христе Спасителе. Тогда, по приказу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Астиага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, содрали с Апостола кожу и отсекли главу. Верующие положили его останки в оловянную раку и погребли. Около 508 года святые мощи апостола Варфоломея перенесли в Месопотамию, в город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Анастасиуполь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(или Дару). Когда в 574 году городом завладели персы, христиане взяли мощи Апостола и удалились к берегам Черного моря. Но так как их настигли враги, они были вынуждены опустить раку в море. Вместе с ним были брошены в море еще 4 ковчега с мощами святых мучеников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Папиана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, Лукиана, Григория и Акакия. Силою Божией рака чудесно приплыла к острову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Липару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. О прибытии святых мощей апостола Варфоломея было откровение епископу острова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Липары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Агафону, который вышел с клиром к берегу моря, взял ковчег из воды и торжественно перенес в церковь. От мощей апостола Варфоломея истекло миро, подававшее исцеление от различных болезней. В IX веке, после взятия острова арабами, святые мощи были перенесены в Неаполитанский город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Беневент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, а в X веке часть их перенесена в Рим.</w:t>
      </w:r>
    </w:p>
    <w:p w:rsidR="00E763E1" w:rsidRPr="00E763E1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Частицы мощей 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свв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. апостолов Филиппа и Варфоломея хранятся на Афоне в Свято-</w:t>
      </w:r>
      <w:proofErr w:type="spellStart"/>
      <w:r w:rsidRPr="00E763E1">
        <w:rPr>
          <w:rFonts w:ascii="Times New Roman" w:eastAsia="Calibri" w:hAnsi="Times New Roman" w:cs="Times New Roman"/>
          <w:bCs/>
          <w:sz w:val="26"/>
          <w:szCs w:val="26"/>
        </w:rPr>
        <w:t>Пантелеимоновом</w:t>
      </w:r>
      <w:proofErr w:type="spellEnd"/>
      <w:r w:rsidRPr="00E763E1">
        <w:rPr>
          <w:rFonts w:ascii="Times New Roman" w:eastAsia="Calibri" w:hAnsi="Times New Roman" w:cs="Times New Roman"/>
          <w:bCs/>
          <w:sz w:val="26"/>
          <w:szCs w:val="26"/>
        </w:rPr>
        <w:t xml:space="preserve"> монастыре.</w:t>
      </w:r>
    </w:p>
    <w:p w:rsidR="00E763E1" w:rsidRPr="00E763E1" w:rsidRDefault="00E763E1" w:rsidP="008A7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C777B" w:rsidRPr="004D2072" w:rsidRDefault="005C777B" w:rsidP="004D2072">
      <w:pPr>
        <w:jc w:val="both"/>
        <w:rPr>
          <w:rFonts w:ascii="Ponomar Unicode" w:eastAsia="Calibri" w:hAnsi="Ponomar Unicode" w:cs="Times New Roman"/>
          <w:bCs/>
          <w:sz w:val="26"/>
          <w:szCs w:val="26"/>
        </w:rPr>
      </w:pPr>
    </w:p>
    <w:sectPr w:rsidR="005C777B" w:rsidRPr="004D2072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94B" w:rsidRDefault="00C4194B" w:rsidP="007B79A7">
      <w:pPr>
        <w:spacing w:after="0" w:line="240" w:lineRule="auto"/>
      </w:pPr>
      <w:r>
        <w:separator/>
      </w:r>
    </w:p>
  </w:endnote>
  <w:endnote w:type="continuationSeparator" w:id="0">
    <w:p w:rsidR="00C4194B" w:rsidRDefault="00C4194B" w:rsidP="007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onomar Unicode">
    <w:panose1 w:val="02000500090000020003"/>
    <w:charset w:val="CC"/>
    <w:family w:val="auto"/>
    <w:pitch w:val="variable"/>
    <w:sig w:usb0="800002E3" w:usb1="1200C044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650391"/>
      <w:docPartObj>
        <w:docPartGallery w:val="Page Numbers (Bottom of Page)"/>
        <w:docPartUnique/>
      </w:docPartObj>
    </w:sdtPr>
    <w:sdtContent>
      <w:p w:rsidR="007B79A7" w:rsidRDefault="007B79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18">
          <w:rPr>
            <w:noProof/>
          </w:rPr>
          <w:t>7</w:t>
        </w:r>
        <w:r>
          <w:fldChar w:fldCharType="end"/>
        </w:r>
      </w:p>
    </w:sdtContent>
  </w:sdt>
  <w:p w:rsidR="007B79A7" w:rsidRDefault="007B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94B" w:rsidRDefault="00C4194B" w:rsidP="007B79A7">
      <w:pPr>
        <w:spacing w:after="0" w:line="240" w:lineRule="auto"/>
      </w:pPr>
      <w:r>
        <w:separator/>
      </w:r>
    </w:p>
  </w:footnote>
  <w:footnote w:type="continuationSeparator" w:id="0">
    <w:p w:rsidR="00C4194B" w:rsidRDefault="00C4194B" w:rsidP="007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5F"/>
    <w:multiLevelType w:val="hybridMultilevel"/>
    <w:tmpl w:val="16368F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7F3"/>
    <w:multiLevelType w:val="hybridMultilevel"/>
    <w:tmpl w:val="D174F0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568"/>
    <w:multiLevelType w:val="hybridMultilevel"/>
    <w:tmpl w:val="E73813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739"/>
    <w:multiLevelType w:val="hybridMultilevel"/>
    <w:tmpl w:val="A2DECF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314E"/>
    <w:multiLevelType w:val="hybridMultilevel"/>
    <w:tmpl w:val="7FEE54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3595"/>
    <w:multiLevelType w:val="hybridMultilevel"/>
    <w:tmpl w:val="579419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4675"/>
    <w:multiLevelType w:val="hybridMultilevel"/>
    <w:tmpl w:val="149603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E2E"/>
    <w:multiLevelType w:val="hybridMultilevel"/>
    <w:tmpl w:val="D94CE8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203BC"/>
    <w:multiLevelType w:val="hybridMultilevel"/>
    <w:tmpl w:val="D1425E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7962"/>
    <w:multiLevelType w:val="hybridMultilevel"/>
    <w:tmpl w:val="1DDA8D8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0C0D"/>
    <w:multiLevelType w:val="hybridMultilevel"/>
    <w:tmpl w:val="32BCC1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36D3"/>
    <w:multiLevelType w:val="hybridMultilevel"/>
    <w:tmpl w:val="48C631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11D2D"/>
    <w:multiLevelType w:val="hybridMultilevel"/>
    <w:tmpl w:val="F4FCE7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25062"/>
    <w:multiLevelType w:val="hybridMultilevel"/>
    <w:tmpl w:val="D86E81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D5EE6"/>
    <w:multiLevelType w:val="hybridMultilevel"/>
    <w:tmpl w:val="F24E38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047AB"/>
    <w:multiLevelType w:val="hybridMultilevel"/>
    <w:tmpl w:val="5454AD4A"/>
    <w:lvl w:ilvl="0" w:tplc="18165A54">
      <w:start w:val="1"/>
      <w:numFmt w:val="bullet"/>
      <w:lvlText w:val="├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88340A"/>
    <w:multiLevelType w:val="hybridMultilevel"/>
    <w:tmpl w:val="7F18612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AF2"/>
    <w:multiLevelType w:val="hybridMultilevel"/>
    <w:tmpl w:val="3F5883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74C84"/>
    <w:multiLevelType w:val="hybridMultilevel"/>
    <w:tmpl w:val="5D285D2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64F65"/>
    <w:multiLevelType w:val="hybridMultilevel"/>
    <w:tmpl w:val="13644C7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44F3"/>
    <w:multiLevelType w:val="hybridMultilevel"/>
    <w:tmpl w:val="DAF214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B0028"/>
    <w:multiLevelType w:val="hybridMultilevel"/>
    <w:tmpl w:val="79BCA3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E6069"/>
    <w:multiLevelType w:val="hybridMultilevel"/>
    <w:tmpl w:val="E68E7F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371C"/>
    <w:multiLevelType w:val="hybridMultilevel"/>
    <w:tmpl w:val="571A0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A2257"/>
    <w:multiLevelType w:val="hybridMultilevel"/>
    <w:tmpl w:val="5276D8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73293"/>
    <w:multiLevelType w:val="hybridMultilevel"/>
    <w:tmpl w:val="D2C0AA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83A3A"/>
    <w:multiLevelType w:val="hybridMultilevel"/>
    <w:tmpl w:val="0394A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30504"/>
    <w:multiLevelType w:val="hybridMultilevel"/>
    <w:tmpl w:val="F98621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C4479"/>
    <w:multiLevelType w:val="hybridMultilevel"/>
    <w:tmpl w:val="C2CC81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0254"/>
    <w:multiLevelType w:val="hybridMultilevel"/>
    <w:tmpl w:val="EADEE8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F7F14"/>
    <w:multiLevelType w:val="hybridMultilevel"/>
    <w:tmpl w:val="912CCF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17E1B"/>
    <w:multiLevelType w:val="hybridMultilevel"/>
    <w:tmpl w:val="F7844FD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70C26"/>
    <w:multiLevelType w:val="hybridMultilevel"/>
    <w:tmpl w:val="6CCC2E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C70C0"/>
    <w:multiLevelType w:val="hybridMultilevel"/>
    <w:tmpl w:val="74F2DA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F56CA"/>
    <w:multiLevelType w:val="hybridMultilevel"/>
    <w:tmpl w:val="AA40DA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C59C2"/>
    <w:multiLevelType w:val="hybridMultilevel"/>
    <w:tmpl w:val="7CE623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866EC"/>
    <w:multiLevelType w:val="hybridMultilevel"/>
    <w:tmpl w:val="AFB40D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0135F"/>
    <w:multiLevelType w:val="hybridMultilevel"/>
    <w:tmpl w:val="A18881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6565">
    <w:abstractNumId w:val="15"/>
  </w:num>
  <w:num w:numId="2" w16cid:durableId="602803705">
    <w:abstractNumId w:val="37"/>
  </w:num>
  <w:num w:numId="3" w16cid:durableId="315502442">
    <w:abstractNumId w:val="33"/>
  </w:num>
  <w:num w:numId="4" w16cid:durableId="602611590">
    <w:abstractNumId w:val="30"/>
  </w:num>
  <w:num w:numId="5" w16cid:durableId="605114483">
    <w:abstractNumId w:val="10"/>
  </w:num>
  <w:num w:numId="6" w16cid:durableId="83961319">
    <w:abstractNumId w:val="5"/>
  </w:num>
  <w:num w:numId="7" w16cid:durableId="619725687">
    <w:abstractNumId w:val="7"/>
  </w:num>
  <w:num w:numId="8" w16cid:durableId="1272860889">
    <w:abstractNumId w:val="35"/>
  </w:num>
  <w:num w:numId="9" w16cid:durableId="1011103452">
    <w:abstractNumId w:val="12"/>
  </w:num>
  <w:num w:numId="10" w16cid:durableId="1052776098">
    <w:abstractNumId w:val="20"/>
  </w:num>
  <w:num w:numId="11" w16cid:durableId="2122215189">
    <w:abstractNumId w:val="8"/>
  </w:num>
  <w:num w:numId="12" w16cid:durableId="742529527">
    <w:abstractNumId w:val="19"/>
  </w:num>
  <w:num w:numId="13" w16cid:durableId="344600711">
    <w:abstractNumId w:val="34"/>
  </w:num>
  <w:num w:numId="14" w16cid:durableId="375130084">
    <w:abstractNumId w:val="22"/>
  </w:num>
  <w:num w:numId="15" w16cid:durableId="1151488165">
    <w:abstractNumId w:val="24"/>
  </w:num>
  <w:num w:numId="16" w16cid:durableId="1773433394">
    <w:abstractNumId w:val="13"/>
  </w:num>
  <w:num w:numId="17" w16cid:durableId="2093165169">
    <w:abstractNumId w:val="36"/>
  </w:num>
  <w:num w:numId="18" w16cid:durableId="1047989743">
    <w:abstractNumId w:val="17"/>
  </w:num>
  <w:num w:numId="19" w16cid:durableId="1274941303">
    <w:abstractNumId w:val="3"/>
  </w:num>
  <w:num w:numId="20" w16cid:durableId="957953224">
    <w:abstractNumId w:val="14"/>
  </w:num>
  <w:num w:numId="21" w16cid:durableId="1537933481">
    <w:abstractNumId w:val="2"/>
  </w:num>
  <w:num w:numId="22" w16cid:durableId="747001172">
    <w:abstractNumId w:val="25"/>
  </w:num>
  <w:num w:numId="23" w16cid:durableId="68425447">
    <w:abstractNumId w:val="27"/>
  </w:num>
  <w:num w:numId="24" w16cid:durableId="743062881">
    <w:abstractNumId w:val="31"/>
  </w:num>
  <w:num w:numId="25" w16cid:durableId="1026830694">
    <w:abstractNumId w:val="26"/>
  </w:num>
  <w:num w:numId="26" w16cid:durableId="115953046">
    <w:abstractNumId w:val="16"/>
  </w:num>
  <w:num w:numId="27" w16cid:durableId="1515997762">
    <w:abstractNumId w:val="1"/>
  </w:num>
  <w:num w:numId="28" w16cid:durableId="1470584688">
    <w:abstractNumId w:val="9"/>
  </w:num>
  <w:num w:numId="29" w16cid:durableId="301425006">
    <w:abstractNumId w:val="4"/>
  </w:num>
  <w:num w:numId="30" w16cid:durableId="336494461">
    <w:abstractNumId w:val="11"/>
  </w:num>
  <w:num w:numId="31" w16cid:durableId="1355300941">
    <w:abstractNumId w:val="6"/>
  </w:num>
  <w:num w:numId="32" w16cid:durableId="1970553197">
    <w:abstractNumId w:val="21"/>
  </w:num>
  <w:num w:numId="33" w16cid:durableId="1370758777">
    <w:abstractNumId w:val="18"/>
  </w:num>
  <w:num w:numId="34" w16cid:durableId="1000229768">
    <w:abstractNumId w:val="28"/>
  </w:num>
  <w:num w:numId="35" w16cid:durableId="1163356322">
    <w:abstractNumId w:val="32"/>
  </w:num>
  <w:num w:numId="36" w16cid:durableId="1044989008">
    <w:abstractNumId w:val="0"/>
  </w:num>
  <w:num w:numId="37" w16cid:durableId="2119248507">
    <w:abstractNumId w:val="29"/>
  </w:num>
  <w:num w:numId="38" w16cid:durableId="135498944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C"/>
    <w:rsid w:val="00010E9F"/>
    <w:rsid w:val="0001753C"/>
    <w:rsid w:val="00017CCC"/>
    <w:rsid w:val="000B5102"/>
    <w:rsid w:val="00115CA3"/>
    <w:rsid w:val="00173BB7"/>
    <w:rsid w:val="001B3CD8"/>
    <w:rsid w:val="001F5554"/>
    <w:rsid w:val="00212979"/>
    <w:rsid w:val="0024383C"/>
    <w:rsid w:val="0025041D"/>
    <w:rsid w:val="0026121B"/>
    <w:rsid w:val="0027527E"/>
    <w:rsid w:val="002A4F8D"/>
    <w:rsid w:val="002E1AB9"/>
    <w:rsid w:val="002F74DB"/>
    <w:rsid w:val="00332661"/>
    <w:rsid w:val="0034070B"/>
    <w:rsid w:val="00363E0D"/>
    <w:rsid w:val="003A0D82"/>
    <w:rsid w:val="003C7230"/>
    <w:rsid w:val="003E519A"/>
    <w:rsid w:val="00403C16"/>
    <w:rsid w:val="004266D3"/>
    <w:rsid w:val="004318FC"/>
    <w:rsid w:val="004440CC"/>
    <w:rsid w:val="00457B09"/>
    <w:rsid w:val="004A773A"/>
    <w:rsid w:val="004C412F"/>
    <w:rsid w:val="004D2072"/>
    <w:rsid w:val="004E0461"/>
    <w:rsid w:val="004F09F3"/>
    <w:rsid w:val="004F39F4"/>
    <w:rsid w:val="0050549A"/>
    <w:rsid w:val="0050612A"/>
    <w:rsid w:val="00545A55"/>
    <w:rsid w:val="005C777B"/>
    <w:rsid w:val="005D6940"/>
    <w:rsid w:val="005E4993"/>
    <w:rsid w:val="00612629"/>
    <w:rsid w:val="0062185A"/>
    <w:rsid w:val="006470D2"/>
    <w:rsid w:val="00681CD7"/>
    <w:rsid w:val="00686653"/>
    <w:rsid w:val="00693FB4"/>
    <w:rsid w:val="006B188D"/>
    <w:rsid w:val="006B24EA"/>
    <w:rsid w:val="006B3941"/>
    <w:rsid w:val="006D39DF"/>
    <w:rsid w:val="00717486"/>
    <w:rsid w:val="007846B1"/>
    <w:rsid w:val="0079368D"/>
    <w:rsid w:val="007B79A7"/>
    <w:rsid w:val="00820540"/>
    <w:rsid w:val="0085097E"/>
    <w:rsid w:val="008A7489"/>
    <w:rsid w:val="008B171C"/>
    <w:rsid w:val="008F3034"/>
    <w:rsid w:val="00913318"/>
    <w:rsid w:val="009213F3"/>
    <w:rsid w:val="00923A58"/>
    <w:rsid w:val="0095764C"/>
    <w:rsid w:val="009A1586"/>
    <w:rsid w:val="009B22AD"/>
    <w:rsid w:val="009B5A6F"/>
    <w:rsid w:val="009B6E38"/>
    <w:rsid w:val="00A2751C"/>
    <w:rsid w:val="00A357EE"/>
    <w:rsid w:val="00A52A11"/>
    <w:rsid w:val="00A61D35"/>
    <w:rsid w:val="00A778EC"/>
    <w:rsid w:val="00A81549"/>
    <w:rsid w:val="00A87357"/>
    <w:rsid w:val="00A9440D"/>
    <w:rsid w:val="00B06E64"/>
    <w:rsid w:val="00B15A1C"/>
    <w:rsid w:val="00B23521"/>
    <w:rsid w:val="00B24998"/>
    <w:rsid w:val="00B361E3"/>
    <w:rsid w:val="00BB6519"/>
    <w:rsid w:val="00BB7B87"/>
    <w:rsid w:val="00C233C8"/>
    <w:rsid w:val="00C26B05"/>
    <w:rsid w:val="00C4194B"/>
    <w:rsid w:val="00C71DCB"/>
    <w:rsid w:val="00C86BFD"/>
    <w:rsid w:val="00C91D72"/>
    <w:rsid w:val="00CB7C1A"/>
    <w:rsid w:val="00CC719C"/>
    <w:rsid w:val="00CE2A6D"/>
    <w:rsid w:val="00D05CCC"/>
    <w:rsid w:val="00D07E29"/>
    <w:rsid w:val="00D15D8D"/>
    <w:rsid w:val="00D30742"/>
    <w:rsid w:val="00D403E5"/>
    <w:rsid w:val="00DA2025"/>
    <w:rsid w:val="00DB1979"/>
    <w:rsid w:val="00DB2613"/>
    <w:rsid w:val="00DD22D1"/>
    <w:rsid w:val="00DD7D45"/>
    <w:rsid w:val="00E14D9E"/>
    <w:rsid w:val="00E234BD"/>
    <w:rsid w:val="00E763E1"/>
    <w:rsid w:val="00EA767F"/>
    <w:rsid w:val="00EC3B41"/>
    <w:rsid w:val="00EF5E45"/>
    <w:rsid w:val="00F12366"/>
    <w:rsid w:val="00F174FB"/>
    <w:rsid w:val="00F64099"/>
    <w:rsid w:val="00F7136F"/>
    <w:rsid w:val="00FB0A19"/>
    <w:rsid w:val="00FD43C4"/>
    <w:rsid w:val="00FD5244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7D84"/>
  <w15:chartTrackingRefBased/>
  <w15:docId w15:val="{4A3350FA-7CC0-4A1D-A0A9-6A7DEE9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9A7"/>
  </w:style>
  <w:style w:type="paragraph" w:styleId="aa">
    <w:name w:val="footer"/>
    <w:basedOn w:val="a"/>
    <w:link w:val="ab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9A7"/>
  </w:style>
  <w:style w:type="character" w:customStyle="1" w:styleId="1">
    <w:name w:val="Неразрешенное упоминание1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61D35"/>
    <w:rPr>
      <w:color w:val="605E5C"/>
      <w:shd w:val="clear" w:color="auto" w:fill="E1DFDD"/>
    </w:rPr>
  </w:style>
  <w:style w:type="paragraph" w:customStyle="1" w:styleId="h1">
    <w:name w:val="h1"/>
    <w:basedOn w:val="a"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" TargetMode="External"/><Relationship Id="rId13" Type="http://schemas.openxmlformats.org/officeDocument/2006/relationships/hyperlink" Target="https://azbyka.ru/1/tserkov" TargetMode="External"/><Relationship Id="rId18" Type="http://schemas.openxmlformats.org/officeDocument/2006/relationships/hyperlink" Target="https://azbyka.ru/otechnik/Ignatij_Antiohijskij/" TargetMode="External"/><Relationship Id="rId26" Type="http://schemas.openxmlformats.org/officeDocument/2006/relationships/hyperlink" Target="https://azbyka.ru/biblia/?Act.20:18-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azbyka.ru/1/tserk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zbyka.ru/1/tserkov" TargetMode="External"/><Relationship Id="rId17" Type="http://schemas.openxmlformats.org/officeDocument/2006/relationships/hyperlink" Target="https://azbyka.ru/otechnik/Tertullian/" TargetMode="External"/><Relationship Id="rId25" Type="http://schemas.openxmlformats.org/officeDocument/2006/relationships/hyperlink" Target="https://azbyka.ru/biblia/?Act.4: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Kliment_Aleksandrijskij/" TargetMode="External"/><Relationship Id="rId20" Type="http://schemas.openxmlformats.org/officeDocument/2006/relationships/hyperlink" Target="https://azbyka.ru/otechnik/Ieronim_Stridonskij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otechnik/Tertullian/" TargetMode="External"/><Relationship Id="rId24" Type="http://schemas.openxmlformats.org/officeDocument/2006/relationships/hyperlink" Target="https://azbyka.ru/biblia/?Act.5:38-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Irinej_Lionskij/" TargetMode="External"/><Relationship Id="rId23" Type="http://schemas.openxmlformats.org/officeDocument/2006/relationships/hyperlink" Target="https://azbyka.ru/propovedi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azbyka.ru/otechnik/Kliment_Aleksandrijskij/" TargetMode="External"/><Relationship Id="rId19" Type="http://schemas.openxmlformats.org/officeDocument/2006/relationships/hyperlink" Target="https://azbyka.ru/otechnik/Iustin_Filosof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zbyka.ru/otechnik/Irinej_Lionskij/" TargetMode="External"/><Relationship Id="rId14" Type="http://schemas.openxmlformats.org/officeDocument/2006/relationships/hyperlink" Target="https://azbyka.ru/otechnik/Ioann_Zlatoust/" TargetMode="External"/><Relationship Id="rId22" Type="http://schemas.openxmlformats.org/officeDocument/2006/relationships/hyperlink" Target="https://azbyka.ru/otechnik/Ioann_Zlatoust/" TargetMode="Externa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B33-D1C2-4434-AF15-E6A8145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dima</dc:creator>
  <cp:keywords/>
  <dc:description/>
  <cp:lastModifiedBy>lad dima</cp:lastModifiedBy>
  <cp:revision>45</cp:revision>
  <cp:lastPrinted>2022-10-20T11:58:00Z</cp:lastPrinted>
  <dcterms:created xsi:type="dcterms:W3CDTF">2019-11-06T03:54:00Z</dcterms:created>
  <dcterms:modified xsi:type="dcterms:W3CDTF">2022-10-20T12:13:00Z</dcterms:modified>
</cp:coreProperties>
</file>